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784" w:rsidRPr="0039393B" w:rsidRDefault="0039393B" w:rsidP="0039393B">
      <w:pPr>
        <w:jc w:val="center"/>
        <w:rPr>
          <w:rFonts w:ascii="Times New Roman" w:hAnsi="Times New Roman" w:cs="Times New Roman"/>
          <w:b/>
          <w:sz w:val="28"/>
        </w:rPr>
      </w:pPr>
      <w:r w:rsidRPr="0039393B">
        <w:rPr>
          <w:rFonts w:ascii="Times New Roman" w:hAnsi="Times New Roman" w:cs="Times New Roman"/>
          <w:b/>
          <w:sz w:val="28"/>
        </w:rPr>
        <w:t>Самопрезентация «В чем значимость моей работы?»</w:t>
      </w:r>
    </w:p>
    <w:p w:rsidR="0039393B" w:rsidRDefault="0039393B" w:rsidP="0039393B">
      <w:pPr>
        <w:jc w:val="right"/>
        <w:rPr>
          <w:rFonts w:ascii="Times New Roman" w:hAnsi="Times New Roman" w:cs="Times New Roman"/>
          <w:b/>
          <w:bCs/>
          <w:sz w:val="24"/>
          <w:szCs w:val="48"/>
        </w:rPr>
      </w:pPr>
      <w:r>
        <w:rPr>
          <w:rFonts w:ascii="Times New Roman" w:hAnsi="Times New Roman" w:cs="Times New Roman"/>
          <w:b/>
          <w:bCs/>
          <w:sz w:val="24"/>
          <w:szCs w:val="48"/>
        </w:rPr>
        <w:t>Мой девиз: «</w:t>
      </w:r>
      <w:r w:rsidRPr="0039393B">
        <w:rPr>
          <w:rFonts w:ascii="Times New Roman" w:hAnsi="Times New Roman" w:cs="Times New Roman"/>
          <w:b/>
          <w:bCs/>
          <w:sz w:val="24"/>
          <w:szCs w:val="48"/>
        </w:rPr>
        <w:t>Люди похожи на оконные стекла. Они сверкают и сияют, когда светит солнце, но, когда воцаряется тьма, их истинная красота открывается лишь благодаря свету, идущему изнутри. (</w:t>
      </w:r>
      <w:proofErr w:type="spellStart"/>
      <w:r w:rsidRPr="0039393B">
        <w:rPr>
          <w:rFonts w:ascii="Times New Roman" w:hAnsi="Times New Roman" w:cs="Times New Roman"/>
          <w:b/>
          <w:bCs/>
          <w:sz w:val="24"/>
          <w:szCs w:val="48"/>
        </w:rPr>
        <w:t>Олдос</w:t>
      </w:r>
      <w:proofErr w:type="spellEnd"/>
      <w:r w:rsidRPr="0039393B">
        <w:rPr>
          <w:rFonts w:ascii="Times New Roman" w:hAnsi="Times New Roman" w:cs="Times New Roman"/>
          <w:b/>
          <w:bCs/>
          <w:sz w:val="24"/>
          <w:szCs w:val="48"/>
        </w:rPr>
        <w:t xml:space="preserve"> Хаксли)</w:t>
      </w:r>
    </w:p>
    <w:p w:rsidR="0039393B" w:rsidRPr="0039393B" w:rsidRDefault="0039393B" w:rsidP="0039393B">
      <w:pPr>
        <w:rPr>
          <w:rFonts w:ascii="Times New Roman" w:hAnsi="Times New Roman" w:cs="Times New Roman"/>
          <w:bCs/>
          <w:sz w:val="24"/>
          <w:szCs w:val="48"/>
        </w:rPr>
      </w:pPr>
    </w:p>
    <w:p w:rsidR="0039393B" w:rsidRDefault="0039393B" w:rsidP="0039393B">
      <w:pPr>
        <w:spacing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считаю, что первый  учитель – это как вторая мама, встречающаяся детям на их жизненном пути. Для меня моя профессия – это возможность постоянно находиться в мире детства, чистоты и непорочности. Особо понимаешь свою значимость, когда видишь глаза детей, которые в тебе нуждаются. Обучая и воспитывая детей, я стараюсь их научить дружить друг с другом, сделать коллективом</w:t>
      </w:r>
      <w:r w:rsidR="008A438C">
        <w:rPr>
          <w:rFonts w:ascii="Times New Roman" w:hAnsi="Times New Roman" w:cs="Times New Roman"/>
          <w:sz w:val="28"/>
        </w:rPr>
        <w:t>, где не было бы лишних, не особенных. На этом и стоит моя профессия! Моя цель, как учителя, создать благоприятную атмосферу для успешного обучения и воспитания, чтобы ребята себя чувствовали комфортно, уверенно, чтобы они находили в классе поддержку и взаимопонимание.</w:t>
      </w:r>
    </w:p>
    <w:p w:rsidR="008A438C" w:rsidRDefault="008A438C" w:rsidP="0039393B">
      <w:pPr>
        <w:spacing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детьми с ограниченными возможностями здоровья я работаю не первый год. Поэтому, самым главным приоритетом в работе с такими детьми является индивидуальный подход, с учетом психики и здоровья каждого ребенка. Особую значимость предаю социальной адаптации детей с ограниченными возможностями здоровья, ведь им еще сложнее выжить в современном мире. На уроках и в течени</w:t>
      </w:r>
      <w:proofErr w:type="gramStart"/>
      <w:r>
        <w:rPr>
          <w:rFonts w:ascii="Times New Roman" w:hAnsi="Times New Roman" w:cs="Times New Roman"/>
          <w:sz w:val="28"/>
        </w:rPr>
        <w:t>и</w:t>
      </w:r>
      <w:proofErr w:type="gramEnd"/>
      <w:r>
        <w:rPr>
          <w:rFonts w:ascii="Times New Roman" w:hAnsi="Times New Roman" w:cs="Times New Roman"/>
          <w:sz w:val="28"/>
        </w:rPr>
        <w:t xml:space="preserve"> дня стараюсь создавать уютную, благополучную, развивающую среду, налаживаю взаимодоверие с детьми благодарностью. Я стараюсь быть для детей другом, наставником, к каждому найти свой «ключик», понять индивидуальность каждого, чтобы не только дать им новые знания о жизни, но и воспитать положительное отношение к их окружающему мир</w:t>
      </w:r>
      <w:r w:rsidR="00D12E80">
        <w:rPr>
          <w:rFonts w:ascii="Times New Roman" w:hAnsi="Times New Roman" w:cs="Times New Roman"/>
          <w:sz w:val="28"/>
        </w:rPr>
        <w:t>у</w:t>
      </w:r>
      <w:r>
        <w:rPr>
          <w:rFonts w:ascii="Times New Roman" w:hAnsi="Times New Roman" w:cs="Times New Roman"/>
          <w:sz w:val="28"/>
        </w:rPr>
        <w:t>, к самому себе.</w:t>
      </w:r>
    </w:p>
    <w:p w:rsidR="00D12E80" w:rsidRDefault="00D12E80" w:rsidP="0039393B">
      <w:pPr>
        <w:spacing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Сказать, что работа это каждодневный праздник - трудно, так как мы имеем дело с разными характерами. Бывает иногда и сложно, руки опускаются, но стоит ребятам улыбнуться, обнять и все страхи и трудности уходят на второй план. Понимаешь, что </w:t>
      </w:r>
      <w:proofErr w:type="gramStart"/>
      <w:r>
        <w:rPr>
          <w:rFonts w:ascii="Times New Roman" w:hAnsi="Times New Roman" w:cs="Times New Roman"/>
          <w:sz w:val="28"/>
        </w:rPr>
        <w:t>не возможно</w:t>
      </w:r>
      <w:proofErr w:type="gramEnd"/>
      <w:r>
        <w:rPr>
          <w:rFonts w:ascii="Times New Roman" w:hAnsi="Times New Roman" w:cs="Times New Roman"/>
          <w:sz w:val="28"/>
        </w:rPr>
        <w:t xml:space="preserve"> предать таких замечательных детей.</w:t>
      </w:r>
    </w:p>
    <w:p w:rsidR="00D12E80" w:rsidRPr="0039393B" w:rsidRDefault="00D12E80" w:rsidP="0039393B">
      <w:pPr>
        <w:spacing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благодарна судьбе, что имею возможность передать знания, свою любовь, заботу и теплоту детям. Я – Учитель! Я горжусь этим! Много профессий, но «учитель» - не просто профессия, а призвание.</w:t>
      </w:r>
    </w:p>
    <w:sectPr w:rsidR="00D12E80" w:rsidRPr="0039393B" w:rsidSect="00852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393B"/>
    <w:rsid w:val="0039393B"/>
    <w:rsid w:val="00852784"/>
    <w:rsid w:val="008A438C"/>
    <w:rsid w:val="00D12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7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ФГОУ СПО КМТ</Company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2025-12-14T12:42:00Z</dcterms:created>
  <dcterms:modified xsi:type="dcterms:W3CDTF">2025-12-14T13:12:00Z</dcterms:modified>
</cp:coreProperties>
</file>