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F18" w:rsidRPr="00307ABF" w:rsidRDefault="006A0D1D" w:rsidP="00307ABF">
      <w:pPr>
        <w:ind w:left="284"/>
        <w:jc w:val="center"/>
        <w:rPr>
          <w:rFonts w:cstheme="minorHAnsi"/>
          <w:b/>
          <w:sz w:val="23"/>
          <w:szCs w:val="23"/>
        </w:rPr>
      </w:pPr>
      <w:r w:rsidRPr="00307ABF">
        <w:rPr>
          <w:rFonts w:cstheme="minorHAnsi"/>
          <w:b/>
          <w:sz w:val="23"/>
          <w:szCs w:val="23"/>
        </w:rPr>
        <w:t>Правила проведения гимнастики</w:t>
      </w:r>
    </w:p>
    <w:p w:rsidR="008E1FE2" w:rsidRPr="00307ABF" w:rsidRDefault="008E1FE2" w:rsidP="00307ABF">
      <w:pPr>
        <w:pStyle w:val="a7"/>
        <w:numPr>
          <w:ilvl w:val="0"/>
          <w:numId w:val="3"/>
        </w:numPr>
        <w:shd w:val="clear" w:color="auto" w:fill="FFFFFF"/>
        <w:tabs>
          <w:tab w:val="clear" w:pos="7590"/>
          <w:tab w:val="num" w:pos="7874"/>
        </w:tabs>
        <w:spacing w:before="30" w:after="30" w:line="240" w:lineRule="auto"/>
        <w:ind w:left="568" w:hanging="284"/>
        <w:jc w:val="both"/>
        <w:rPr>
          <w:rFonts w:eastAsia="Times New Roman" w:cstheme="minorHAnsi"/>
          <w:color w:val="000000"/>
          <w:kern w:val="36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Артикуляционная гимнастика проводится с обязательным участием взрослого</w:t>
      </w:r>
      <w:r w:rsidR="00D61B96" w:rsidRPr="00307ABF">
        <w:rPr>
          <w:rFonts w:eastAsia="Times New Roman" w:cstheme="minorHAnsi"/>
          <w:color w:val="000000"/>
          <w:sz w:val="23"/>
          <w:szCs w:val="23"/>
          <w:lang w:eastAsia="ru-RU"/>
        </w:rPr>
        <w:t>,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в непринужденной игровой форме с применением наглядности, речевого сопровождения.</w:t>
      </w:r>
    </w:p>
    <w:p w:rsidR="008E1FE2" w:rsidRPr="00307ABF" w:rsidRDefault="008E1FE2" w:rsidP="00307ABF">
      <w:pPr>
        <w:numPr>
          <w:ilvl w:val="0"/>
          <w:numId w:val="3"/>
        </w:numPr>
        <w:shd w:val="clear" w:color="auto" w:fill="FFFFFF"/>
        <w:tabs>
          <w:tab w:val="clear" w:pos="7590"/>
          <w:tab w:val="num" w:pos="7874"/>
        </w:tabs>
        <w:spacing w:before="30" w:after="30"/>
        <w:ind w:left="568" w:hanging="28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Прежде чем начать занятия, лучше познакомить ребёнка с названиями артикуляционных органов (</w:t>
      </w:r>
      <w:r w:rsidR="00307ABF" w:rsidRPr="00307ABF">
        <w:rPr>
          <w:rFonts w:eastAsia="Times New Roman" w:cstheme="minorHAnsi"/>
          <w:color w:val="000000"/>
          <w:sz w:val="23"/>
          <w:szCs w:val="23"/>
          <w:lang w:eastAsia="ru-RU"/>
        </w:rPr>
        <w:t>«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Сказка о язычке</w:t>
      </w:r>
      <w:r w:rsidR="00307ABF" w:rsidRPr="00307ABF">
        <w:rPr>
          <w:rFonts w:eastAsia="Times New Roman" w:cstheme="minorHAnsi"/>
          <w:color w:val="000000"/>
          <w:sz w:val="23"/>
          <w:szCs w:val="23"/>
          <w:lang w:eastAsia="ru-RU"/>
        </w:rPr>
        <w:t>»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).</w:t>
      </w:r>
    </w:p>
    <w:p w:rsidR="008E1FE2" w:rsidRPr="00307ABF" w:rsidRDefault="008E1FE2" w:rsidP="00307ABF">
      <w:pPr>
        <w:numPr>
          <w:ilvl w:val="0"/>
          <w:numId w:val="3"/>
        </w:numPr>
        <w:shd w:val="clear" w:color="auto" w:fill="FFFFFF"/>
        <w:tabs>
          <w:tab w:val="clear" w:pos="7590"/>
          <w:tab w:val="num" w:pos="7874"/>
        </w:tabs>
        <w:spacing w:before="30" w:after="30"/>
        <w:ind w:left="568" w:hanging="28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Начинать необходимо с простых упражнений, со временем постепенно усложняя.</w:t>
      </w:r>
    </w:p>
    <w:p w:rsidR="008E1FE2" w:rsidRPr="00307ABF" w:rsidRDefault="008E1FE2" w:rsidP="00307ABF">
      <w:pPr>
        <w:numPr>
          <w:ilvl w:val="0"/>
          <w:numId w:val="3"/>
        </w:numPr>
        <w:shd w:val="clear" w:color="auto" w:fill="FFFFFF"/>
        <w:tabs>
          <w:tab w:val="clear" w:pos="7590"/>
          <w:tab w:val="num" w:pos="7874"/>
        </w:tabs>
        <w:spacing w:before="30" w:after="30"/>
        <w:ind w:left="568" w:hanging="28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Артикуляционные упражнения выполняются ежедневно, сидя перед зеркалом.</w:t>
      </w:r>
    </w:p>
    <w:p w:rsidR="008E1FE2" w:rsidRPr="00307ABF" w:rsidRDefault="008E1FE2" w:rsidP="00307ABF">
      <w:pPr>
        <w:numPr>
          <w:ilvl w:val="0"/>
          <w:numId w:val="3"/>
        </w:numPr>
        <w:shd w:val="clear" w:color="auto" w:fill="FFFFFF"/>
        <w:tabs>
          <w:tab w:val="clear" w:pos="7590"/>
          <w:tab w:val="num" w:pos="7874"/>
        </w:tabs>
        <w:spacing w:before="30" w:after="30"/>
        <w:ind w:left="568" w:hanging="28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За один раз можно делать не более 5 упражнений по 3-4 раза каждое.</w:t>
      </w:r>
    </w:p>
    <w:p w:rsidR="00C5250A" w:rsidRPr="00307ABF" w:rsidRDefault="00307ABF" w:rsidP="00307ABF">
      <w:pPr>
        <w:shd w:val="clear" w:color="auto" w:fill="FFFFFF"/>
        <w:spacing w:before="30" w:after="30"/>
        <w:ind w:left="286"/>
        <w:jc w:val="center"/>
        <w:rPr>
          <w:rFonts w:eastAsia="Times New Roman" w:cstheme="minorHAnsi"/>
          <w:b/>
          <w:color w:val="000000"/>
          <w:sz w:val="23"/>
          <w:szCs w:val="23"/>
          <w:lang w:eastAsia="ru-RU"/>
        </w:rPr>
      </w:pPr>
      <w:r>
        <w:rPr>
          <w:rFonts w:eastAsia="Times New Roman" w:cstheme="minorHAnsi"/>
          <w:b/>
          <w:color w:val="000000"/>
          <w:sz w:val="23"/>
          <w:szCs w:val="23"/>
          <w:lang w:eastAsia="ru-RU"/>
        </w:rPr>
        <w:t>«</w:t>
      </w:r>
      <w:r w:rsidR="00C5250A" w:rsidRPr="00307ABF">
        <w:rPr>
          <w:rFonts w:eastAsia="Times New Roman" w:cstheme="minorHAnsi"/>
          <w:b/>
          <w:color w:val="000000"/>
          <w:sz w:val="23"/>
          <w:szCs w:val="23"/>
          <w:lang w:eastAsia="ru-RU"/>
        </w:rPr>
        <w:t>Сказка о язычке</w:t>
      </w:r>
      <w:r>
        <w:rPr>
          <w:rFonts w:eastAsia="Times New Roman" w:cstheme="minorHAnsi"/>
          <w:b/>
          <w:color w:val="000000"/>
          <w:sz w:val="23"/>
          <w:szCs w:val="23"/>
          <w:lang w:eastAsia="ru-RU"/>
        </w:rPr>
        <w:t>»</w:t>
      </w:r>
      <w:r w:rsidR="00C5250A" w:rsidRPr="00307ABF">
        <w:rPr>
          <w:rFonts w:eastAsia="Times New Roman" w:cstheme="minorHAnsi"/>
          <w:b/>
          <w:color w:val="000000"/>
          <w:sz w:val="23"/>
          <w:szCs w:val="23"/>
          <w:lang w:eastAsia="ru-RU"/>
        </w:rPr>
        <w:t xml:space="preserve"> (вариант)</w:t>
      </w:r>
    </w:p>
    <w:p w:rsidR="00C5250A" w:rsidRPr="00307ABF" w:rsidRDefault="00D61B96" w:rsidP="00307ABF">
      <w:pPr>
        <w:shd w:val="clear" w:color="auto" w:fill="FFFFFF"/>
        <w:spacing w:before="30" w:after="30"/>
        <w:ind w:left="284" w:firstLine="28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Жил-был язычок (упр. «Лопаточка»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>). Язычок жил в доми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ке (упр.</w:t>
      </w:r>
      <w:r w:rsidR="00D55D0F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«Бегемот»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>). Возле дома стоял забор (упр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.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«Заборчик»). Утром язычок просыпался и выглядывал из дома, смотрел по сторонам 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(упр.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«Часики»).</w:t>
      </w:r>
      <w:r w:rsidR="00B21CE0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По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том ш</w:t>
      </w:r>
      <w:r w:rsidR="00954316">
        <w:rPr>
          <w:rFonts w:eastAsia="Times New Roman" w:cstheme="minorHAnsi"/>
          <w:color w:val="000000"/>
          <w:sz w:val="23"/>
          <w:szCs w:val="23"/>
          <w:lang w:eastAsia="ru-RU"/>
        </w:rPr>
        <w:t>ё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л чистить зубы (упр.</w:t>
      </w:r>
      <w:r w:rsidR="00B21CE0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«Чистим зубы»). На завтрак язычок пил чай с ва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реньем (упр.</w:t>
      </w:r>
      <w:r w:rsidR="00B21CE0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«Вкусное варенье»)</w:t>
      </w:r>
      <w:r w:rsidR="00D55D0F" w:rsidRPr="00307ABF">
        <w:rPr>
          <w:rFonts w:eastAsia="Times New Roman" w:cstheme="minorHAnsi"/>
          <w:color w:val="000000"/>
          <w:sz w:val="23"/>
          <w:szCs w:val="23"/>
          <w:lang w:eastAsia="ru-RU"/>
        </w:rPr>
        <w:t>. А потом ш</w:t>
      </w:r>
      <w:r w:rsidR="00954316">
        <w:rPr>
          <w:rFonts w:eastAsia="Times New Roman" w:cstheme="minorHAnsi"/>
          <w:color w:val="000000"/>
          <w:sz w:val="23"/>
          <w:szCs w:val="23"/>
          <w:lang w:eastAsia="ru-RU"/>
        </w:rPr>
        <w:t>ё</w:t>
      </w:r>
      <w:r w:rsidR="00D55D0F" w:rsidRPr="00307ABF">
        <w:rPr>
          <w:rFonts w:eastAsia="Times New Roman" w:cstheme="minorHAnsi"/>
          <w:color w:val="000000"/>
          <w:sz w:val="23"/>
          <w:szCs w:val="23"/>
          <w:lang w:eastAsia="ru-RU"/>
        </w:rPr>
        <w:t>л кататься на лошад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ке (упр.</w:t>
      </w:r>
      <w:r w:rsidR="00D55D0F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«Лошадка»).</w:t>
      </w:r>
    </w:p>
    <w:p w:rsidR="00B24B1E" w:rsidRPr="00307ABF" w:rsidRDefault="00B24B1E" w:rsidP="00307ABF">
      <w:pPr>
        <w:shd w:val="clear" w:color="auto" w:fill="FFFFFF"/>
        <w:ind w:left="710" w:hanging="424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</w:p>
    <w:p w:rsidR="006A0D1D" w:rsidRPr="00307ABF" w:rsidRDefault="008E1FE2" w:rsidP="00307ABF">
      <w:pPr>
        <w:ind w:left="284" w:right="144"/>
        <w:jc w:val="center"/>
        <w:rPr>
          <w:rFonts w:cstheme="minorHAnsi"/>
          <w:b/>
          <w:sz w:val="23"/>
          <w:szCs w:val="23"/>
        </w:rPr>
      </w:pPr>
      <w:r w:rsidRPr="00307ABF">
        <w:rPr>
          <w:rFonts w:cstheme="minorHAnsi"/>
          <w:b/>
          <w:sz w:val="23"/>
          <w:szCs w:val="23"/>
        </w:rPr>
        <w:t>Основные упражнения</w:t>
      </w:r>
      <w:r w:rsidR="00B24B1E" w:rsidRPr="00307ABF">
        <w:rPr>
          <w:rFonts w:cstheme="minorHAnsi"/>
          <w:b/>
          <w:sz w:val="23"/>
          <w:szCs w:val="23"/>
        </w:rPr>
        <w:t xml:space="preserve"> в стихотворном сопровождении</w:t>
      </w:r>
    </w:p>
    <w:p w:rsidR="00307ABF" w:rsidRPr="00307ABF" w:rsidRDefault="00931506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«Бегемот»</w:t>
      </w:r>
    </w:p>
    <w:p w:rsidR="00931506" w:rsidRPr="00307ABF" w:rsidRDefault="00931506" w:rsidP="00307ABF">
      <w:pPr>
        <w:shd w:val="clear" w:color="auto" w:fill="FFFFFF"/>
        <w:ind w:left="284" w:firstLine="708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(Широко открыть рот, удержать и закрыть)</w:t>
      </w:r>
    </w:p>
    <w:p w:rsidR="00931506" w:rsidRPr="00307ABF" w:rsidRDefault="00931506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Петь задумал бегемот</w:t>
      </w:r>
    </w:p>
    <w:p w:rsidR="00931506" w:rsidRPr="00307ABF" w:rsidRDefault="00931506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И открыл огромный рот.</w:t>
      </w:r>
    </w:p>
    <w:p w:rsidR="00307ABF" w:rsidRPr="00307ABF" w:rsidRDefault="00B24B1E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«Трубочка»</w:t>
      </w:r>
    </w:p>
    <w:p w:rsidR="00B24B1E" w:rsidRPr="00307ABF" w:rsidRDefault="00B24B1E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 xml:space="preserve">(Вытянуть губы трубочкой и произнести </w:t>
      </w:r>
      <w:r w:rsidR="00307ABF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«</w:t>
      </w: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у-у-у</w:t>
      </w:r>
      <w:r w:rsidR="00307ABF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»</w:t>
      </w: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 xml:space="preserve"> (</w:t>
      </w:r>
      <w:r w:rsidR="00307ABF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«</w:t>
      </w: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ду-ду</w:t>
      </w:r>
      <w:r w:rsidR="00307ABF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»</w:t>
      </w: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))</w:t>
      </w:r>
    </w:p>
    <w:p w:rsidR="00307ABF" w:rsidRPr="00307ABF" w:rsidRDefault="00B24B1E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«Улыбочка»</w:t>
      </w:r>
    </w:p>
    <w:p w:rsidR="00B24B1E" w:rsidRPr="00307ABF" w:rsidRDefault="00B24B1E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(Улыбнуться, не показывая зубы)</w:t>
      </w:r>
    </w:p>
    <w:p w:rsidR="006A0D1D" w:rsidRPr="00307ABF" w:rsidRDefault="006A0D1D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Мы с мамой обнимаемся,</w:t>
      </w:r>
    </w:p>
    <w:p w:rsidR="00B24B1E" w:rsidRPr="00307ABF" w:rsidRDefault="006A0D1D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Друг другу улыбаемся.</w:t>
      </w: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 xml:space="preserve"> </w:t>
      </w:r>
    </w:p>
    <w:p w:rsidR="00307ABF" w:rsidRPr="00307ABF" w:rsidRDefault="00931506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«Шарик»</w:t>
      </w:r>
    </w:p>
    <w:p w:rsidR="00931506" w:rsidRPr="00307ABF" w:rsidRDefault="00490F08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(Надуть обе щеки и подержать, затем «лопнуть»)</w:t>
      </w:r>
    </w:p>
    <w:p w:rsidR="00490F08" w:rsidRPr="00307ABF" w:rsidRDefault="00490F08" w:rsidP="00307ABF">
      <w:pPr>
        <w:shd w:val="clear" w:color="auto" w:fill="FFFFFF"/>
        <w:ind w:left="992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У меня есть шар воздушный</w:t>
      </w:r>
    </w:p>
    <w:p w:rsidR="00490F08" w:rsidRPr="00307ABF" w:rsidRDefault="00490F08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Яркий, легкий и послушный.</w:t>
      </w:r>
    </w:p>
    <w:p w:rsidR="00307ABF" w:rsidRPr="00307ABF" w:rsidRDefault="00931506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«Вкусное варенье»</w:t>
      </w:r>
    </w:p>
    <w:p w:rsidR="00B24B1E" w:rsidRPr="00307ABF" w:rsidRDefault="00B24B1E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(Облизать языком губы)</w:t>
      </w:r>
    </w:p>
    <w:p w:rsidR="00B24B1E" w:rsidRPr="00307ABF" w:rsidRDefault="00B24B1E" w:rsidP="00307ABF">
      <w:pPr>
        <w:shd w:val="clear" w:color="auto" w:fill="FFFFFF"/>
        <w:ind w:left="992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Съели вкусное варенье</w:t>
      </w:r>
    </w:p>
    <w:p w:rsidR="006A0D1D" w:rsidRPr="00307ABF" w:rsidRDefault="00B24B1E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И попили чай с печеньем</w:t>
      </w:r>
      <w:r w:rsidR="00D61B96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.</w:t>
      </w:r>
    </w:p>
    <w:p w:rsidR="00307ABF" w:rsidRPr="00307ABF" w:rsidRDefault="006A0D1D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«Заборчик»</w:t>
      </w:r>
    </w:p>
    <w:p w:rsidR="006A0D1D" w:rsidRPr="00307ABF" w:rsidRDefault="006A0D1D" w:rsidP="00307ABF">
      <w:pPr>
        <w:shd w:val="clear" w:color="auto" w:fill="FFFFFF"/>
        <w:ind w:left="284" w:firstLine="708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(Улыбнуться, с напряжением обнажив зубы)</w:t>
      </w:r>
    </w:p>
    <w:p w:rsidR="006A0D1D" w:rsidRPr="00307ABF" w:rsidRDefault="006A0D1D" w:rsidP="00307ABF">
      <w:pPr>
        <w:shd w:val="clear" w:color="auto" w:fill="FFFFFF"/>
        <w:ind w:left="992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Вышли мы гулять во двор</w:t>
      </w:r>
    </w:p>
    <w:p w:rsidR="00931506" w:rsidRPr="00307ABF" w:rsidRDefault="006A0D1D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И увидели забор</w:t>
      </w:r>
      <w:r w:rsidR="00D61B96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.</w:t>
      </w:r>
    </w:p>
    <w:p w:rsidR="00307ABF" w:rsidRPr="00307ABF" w:rsidRDefault="00931506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«Лошадка»</w:t>
      </w:r>
    </w:p>
    <w:p w:rsidR="00490F08" w:rsidRPr="00307ABF" w:rsidRDefault="00490F08" w:rsidP="00307ABF">
      <w:pPr>
        <w:shd w:val="clear" w:color="auto" w:fill="FFFFFF"/>
        <w:ind w:left="284" w:firstLine="708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(Поцокать</w:t>
      </w:r>
      <w:r w:rsidR="00931506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языком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)</w:t>
      </w:r>
    </w:p>
    <w:p w:rsidR="00490F08" w:rsidRPr="00307ABF" w:rsidRDefault="00307ABF" w:rsidP="00307ABF">
      <w:pPr>
        <w:shd w:val="clear" w:color="auto" w:fill="FFFFFF"/>
        <w:ind w:left="992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«</w:t>
      </w:r>
      <w:r w:rsidR="00490F08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Но!</w:t>
      </w: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 xml:space="preserve">» </w:t>
      </w:r>
      <w:r w:rsidR="00931506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–</w:t>
      </w:r>
      <w:r w:rsidR="00490F08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 xml:space="preserve"> сказали мы лошадке</w:t>
      </w:r>
    </w:p>
    <w:p w:rsidR="00931506" w:rsidRPr="00307ABF" w:rsidRDefault="00490F08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 xml:space="preserve">И помчались без оглядки. </w:t>
      </w:r>
    </w:p>
    <w:p w:rsidR="00307ABF" w:rsidRPr="00307ABF" w:rsidRDefault="001A371D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«Часики</w:t>
      </w:r>
      <w:r w:rsidR="006A0D1D"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»</w:t>
      </w:r>
    </w:p>
    <w:p w:rsidR="00931506" w:rsidRPr="00307ABF" w:rsidRDefault="001A371D" w:rsidP="00307ABF">
      <w:pPr>
        <w:shd w:val="clear" w:color="auto" w:fill="FFFFFF"/>
        <w:ind w:left="284" w:firstLine="708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(Высунуть язык и покачать влево-вправо)</w:t>
      </w:r>
    </w:p>
    <w:p w:rsidR="001A371D" w:rsidRPr="00307ABF" w:rsidRDefault="001A371D" w:rsidP="00307ABF">
      <w:pPr>
        <w:shd w:val="clear" w:color="auto" w:fill="FFFFFF"/>
        <w:ind w:left="992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Шепчут часики вот так:</w:t>
      </w:r>
    </w:p>
    <w:p w:rsidR="00C5250A" w:rsidRPr="00307ABF" w:rsidRDefault="00307ABF" w:rsidP="00307ABF">
      <w:pPr>
        <w:shd w:val="clear" w:color="auto" w:fill="FFFFFF"/>
        <w:ind w:left="284" w:firstLine="708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«</w:t>
      </w:r>
      <w:r w:rsidR="001A371D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ТИК-ТАК, ТИК-ТАК</w:t>
      </w:r>
      <w:r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»</w:t>
      </w:r>
      <w:r w:rsidR="001A371D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>.</w:t>
      </w:r>
      <w:r w:rsidR="00C5250A" w:rsidRPr="00307ABF">
        <w:rPr>
          <w:rFonts w:eastAsia="Times New Roman" w:cstheme="minorHAnsi"/>
          <w:i/>
          <w:iCs/>
          <w:color w:val="000000"/>
          <w:sz w:val="23"/>
          <w:szCs w:val="23"/>
          <w:lang w:eastAsia="ru-RU"/>
        </w:rPr>
        <w:t xml:space="preserve"> </w:t>
      </w:r>
    </w:p>
    <w:p w:rsidR="00307ABF" w:rsidRPr="00307ABF" w:rsidRDefault="00C5250A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«Чистим зубы»</w:t>
      </w:r>
    </w:p>
    <w:p w:rsidR="00B21CE0" w:rsidRPr="00307ABF" w:rsidRDefault="00C5250A" w:rsidP="00307ABF">
      <w:pPr>
        <w:shd w:val="clear" w:color="auto" w:fill="FFFFFF"/>
        <w:ind w:left="284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(</w:t>
      </w:r>
      <w:r w:rsidR="00B21CE0"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Языком погладить то верхние, то нижние зубы)</w:t>
      </w:r>
    </w:p>
    <w:p w:rsidR="00C5250A" w:rsidRPr="00307ABF" w:rsidRDefault="00B21CE0" w:rsidP="00307ABF">
      <w:pPr>
        <w:shd w:val="clear" w:color="auto" w:fill="FFFFFF"/>
        <w:ind w:left="992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Мальчики и девочки утром две минутки</w:t>
      </w:r>
    </w:p>
    <w:p w:rsidR="00B21CE0" w:rsidRPr="00307ABF" w:rsidRDefault="00B21CE0" w:rsidP="00307ABF">
      <w:pPr>
        <w:shd w:val="clear" w:color="auto" w:fill="FFFFFF"/>
        <w:ind w:left="284" w:firstLine="708"/>
        <w:jc w:val="both"/>
        <w:rPr>
          <w:rFonts w:eastAsia="Times New Roman" w:cstheme="minorHAnsi"/>
          <w:b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Чистят себе зубки.</w:t>
      </w:r>
      <w:r w:rsidRPr="00307ABF">
        <w:rPr>
          <w:rFonts w:eastAsia="Times New Roman" w:cstheme="minorHAnsi"/>
          <w:b/>
          <w:i/>
          <w:color w:val="000000"/>
          <w:sz w:val="23"/>
          <w:szCs w:val="23"/>
          <w:lang w:eastAsia="ru-RU"/>
        </w:rPr>
        <w:t xml:space="preserve"> </w:t>
      </w:r>
    </w:p>
    <w:p w:rsidR="00307ABF" w:rsidRPr="00307ABF" w:rsidRDefault="00B21CE0" w:rsidP="00307ABF">
      <w:pPr>
        <w:pStyle w:val="a7"/>
        <w:numPr>
          <w:ilvl w:val="0"/>
          <w:numId w:val="5"/>
        </w:numPr>
        <w:shd w:val="clear" w:color="auto" w:fill="FFFFFF"/>
        <w:spacing w:after="0"/>
        <w:ind w:left="1004"/>
        <w:jc w:val="both"/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i/>
          <w:iCs/>
          <w:color w:val="000000"/>
          <w:sz w:val="23"/>
          <w:szCs w:val="23"/>
          <w:lang w:eastAsia="ru-RU"/>
        </w:rPr>
        <w:t>Упражнение «Лопаточка»</w:t>
      </w:r>
    </w:p>
    <w:p w:rsidR="00B21CE0" w:rsidRPr="00307ABF" w:rsidRDefault="00B21CE0" w:rsidP="00307ABF">
      <w:pPr>
        <w:shd w:val="clear" w:color="auto" w:fill="FFFFFF"/>
        <w:ind w:left="296" w:firstLine="708"/>
        <w:jc w:val="both"/>
        <w:rPr>
          <w:rFonts w:eastAsia="Times New Roman" w:cstheme="minorHAnsi"/>
          <w:iCs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Cs/>
          <w:color w:val="000000"/>
          <w:sz w:val="23"/>
          <w:szCs w:val="23"/>
          <w:lang w:eastAsia="ru-RU"/>
        </w:rPr>
        <w:t>(Положить расслабленный язык на нижнюю губу и удержать)</w:t>
      </w:r>
    </w:p>
    <w:p w:rsidR="00B21CE0" w:rsidRPr="00307ABF" w:rsidRDefault="00B21CE0" w:rsidP="00307ABF">
      <w:pPr>
        <w:shd w:val="clear" w:color="auto" w:fill="FFFFFF"/>
        <w:ind w:left="708" w:firstLine="296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Лопата землю копала,</w:t>
      </w:r>
      <w:r w:rsidR="00D55D0F"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 xml:space="preserve"> </w:t>
      </w: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копала.</w:t>
      </w:r>
    </w:p>
    <w:p w:rsidR="00C5250A" w:rsidRPr="00307ABF" w:rsidRDefault="00B21CE0" w:rsidP="00307ABF">
      <w:pPr>
        <w:shd w:val="clear" w:color="auto" w:fill="FFFFFF"/>
        <w:ind w:left="296" w:firstLine="708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i/>
          <w:color w:val="000000"/>
          <w:sz w:val="23"/>
          <w:szCs w:val="23"/>
          <w:lang w:eastAsia="ru-RU"/>
        </w:rPr>
        <w:t>Потом улеглась, потому что устала.</w:t>
      </w:r>
    </w:p>
    <w:p w:rsidR="00307ABF" w:rsidRPr="00307ABF" w:rsidRDefault="00307ABF" w:rsidP="00307ABF">
      <w:pPr>
        <w:shd w:val="clear" w:color="auto" w:fill="FFFFFF"/>
        <w:jc w:val="both"/>
        <w:rPr>
          <w:rFonts w:eastAsia="Times New Roman" w:cstheme="minorHAnsi"/>
          <w:i/>
          <w:color w:val="000000"/>
          <w:sz w:val="23"/>
          <w:szCs w:val="23"/>
          <w:lang w:eastAsia="ru-RU"/>
        </w:rPr>
      </w:pPr>
    </w:p>
    <w:p w:rsidR="00C5250A" w:rsidRPr="00307ABF" w:rsidRDefault="001A371D" w:rsidP="00307ABF">
      <w:pPr>
        <w:shd w:val="clear" w:color="auto" w:fill="FFFFFF"/>
        <w:jc w:val="center"/>
        <w:rPr>
          <w:rFonts w:eastAsia="Times New Roman" w:cstheme="minorHAnsi"/>
          <w:b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b/>
          <w:color w:val="000000"/>
          <w:sz w:val="23"/>
          <w:szCs w:val="23"/>
          <w:lang w:eastAsia="ru-RU"/>
        </w:rPr>
        <w:t>Упражнения для развития дыхания</w:t>
      </w:r>
    </w:p>
    <w:p w:rsidR="001A371D" w:rsidRPr="00307ABF" w:rsidRDefault="000D0AAE" w:rsidP="001A371D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«Летит пух или снежинка» (</w:t>
      </w:r>
      <w:r w:rsidR="001A371D" w:rsidRPr="00307ABF">
        <w:rPr>
          <w:rFonts w:eastAsia="Times New Roman" w:cstheme="minorHAnsi"/>
          <w:color w:val="000000"/>
          <w:sz w:val="23"/>
          <w:szCs w:val="23"/>
          <w:lang w:eastAsia="ru-RU"/>
        </w:rPr>
        <w:t>Дуть на ватку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) </w:t>
      </w:r>
    </w:p>
    <w:p w:rsidR="001A371D" w:rsidRPr="00307ABF" w:rsidRDefault="000D0AAE" w:rsidP="001A371D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«Упрямая свеча» (Задуть </w:t>
      </w:r>
      <w:r w:rsidR="001A371D" w:rsidRPr="00307ABF">
        <w:rPr>
          <w:rFonts w:eastAsia="Times New Roman" w:cstheme="minorHAnsi"/>
          <w:color w:val="000000"/>
          <w:sz w:val="23"/>
          <w:szCs w:val="23"/>
          <w:lang w:eastAsia="ru-RU"/>
        </w:rPr>
        <w:t>свечу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)</w:t>
      </w:r>
    </w:p>
    <w:p w:rsidR="00C5250A" w:rsidRPr="00307ABF" w:rsidRDefault="000D0AAE" w:rsidP="001A371D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«Буря» (Дуть в воду через кокте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>й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льную трубочку</w:t>
      </w:r>
      <w:r w:rsidR="00C5250A" w:rsidRPr="00307ABF">
        <w:rPr>
          <w:rFonts w:eastAsia="Times New Roman" w:cstheme="minorHAnsi"/>
          <w:color w:val="000000"/>
          <w:sz w:val="23"/>
          <w:szCs w:val="23"/>
          <w:lang w:eastAsia="ru-RU"/>
        </w:rPr>
        <w:t>)</w:t>
      </w:r>
    </w:p>
    <w:p w:rsidR="00931506" w:rsidRPr="00307ABF" w:rsidRDefault="00C5250A" w:rsidP="00931506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Надувать мыльные пузыри.</w:t>
      </w:r>
    </w:p>
    <w:p w:rsidR="00307ABF" w:rsidRDefault="00D55D0F" w:rsidP="00D55D0F">
      <w:pPr>
        <w:shd w:val="clear" w:color="auto" w:fill="FFFFFF"/>
        <w:spacing w:before="30" w:after="30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Не огорчайтесь, если </w:t>
      </w:r>
      <w:r w:rsidR="00B24B1E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упражнения не будут получаться с 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первого раза.</w:t>
      </w:r>
    </w:p>
    <w:p w:rsidR="00B24B1E" w:rsidRPr="00307ABF" w:rsidRDefault="00B24B1E" w:rsidP="00D55D0F">
      <w:pPr>
        <w:shd w:val="clear" w:color="auto" w:fill="FFFFFF"/>
        <w:spacing w:before="30" w:after="30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Будьте терпел</w:t>
      </w:r>
      <w:r w:rsidR="00D55D0F"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ивы, ласковы и спокойны, и 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>вс</w:t>
      </w:r>
      <w:r w:rsidR="00307ABF">
        <w:rPr>
          <w:rFonts w:eastAsia="Times New Roman" w:cstheme="minorHAnsi"/>
          <w:color w:val="000000"/>
          <w:sz w:val="23"/>
          <w:szCs w:val="23"/>
          <w:lang w:eastAsia="ru-RU"/>
        </w:rPr>
        <w:t>ё</w:t>
      </w:r>
      <w:r w:rsidRPr="00307ABF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получится!</w:t>
      </w:r>
    </w:p>
    <w:p w:rsidR="002D0F18" w:rsidRPr="00B24B1E" w:rsidRDefault="002D0F18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Pr="00321D68" w:rsidRDefault="004D37B7" w:rsidP="00307ABF">
      <w:pPr>
        <w:jc w:val="center"/>
        <w:rPr>
          <w:rFonts w:cstheme="minorHAnsi"/>
          <w:b/>
          <w:i/>
          <w:sz w:val="32"/>
          <w:szCs w:val="32"/>
        </w:rPr>
      </w:pPr>
      <w:r w:rsidRPr="00321D68">
        <w:rPr>
          <w:rFonts w:cstheme="minorHAnsi"/>
          <w:b/>
          <w:i/>
          <w:sz w:val="32"/>
          <w:szCs w:val="32"/>
        </w:rPr>
        <w:t xml:space="preserve">Успехов </w:t>
      </w:r>
      <w:r w:rsidR="00307ABF">
        <w:rPr>
          <w:rFonts w:cstheme="minorHAnsi"/>
          <w:b/>
          <w:i/>
          <w:sz w:val="32"/>
          <w:szCs w:val="32"/>
        </w:rPr>
        <w:t>в</w:t>
      </w:r>
      <w:r w:rsidRPr="00321D68">
        <w:rPr>
          <w:rFonts w:cstheme="minorHAnsi"/>
          <w:b/>
          <w:i/>
          <w:sz w:val="32"/>
          <w:szCs w:val="32"/>
        </w:rPr>
        <w:t>ам, уважаемые родители!</w:t>
      </w:r>
    </w:p>
    <w:p w:rsidR="002D0F18" w:rsidRPr="00321D68" w:rsidRDefault="002D0F18" w:rsidP="00961456">
      <w:pPr>
        <w:rPr>
          <w:rFonts w:cstheme="minorHAnsi"/>
          <w:i/>
          <w:sz w:val="32"/>
          <w:szCs w:val="32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Pr="002D0F18" w:rsidRDefault="007710A5" w:rsidP="00946B8C">
      <w:pPr>
        <w:jc w:val="center"/>
        <w:rPr>
          <w:rFonts w:cstheme="minorHAnsi"/>
          <w:sz w:val="28"/>
          <w:szCs w:val="28"/>
        </w:rPr>
      </w:pPr>
      <w:r w:rsidRPr="00D55D0F">
        <w:rPr>
          <w:b/>
          <w:noProof/>
          <w:sz w:val="20"/>
          <w:szCs w:val="20"/>
          <w:lang w:eastAsia="ru-RU"/>
        </w:rPr>
        <w:drawing>
          <wp:inline distT="0" distB="0" distL="0" distR="0" wp14:anchorId="3BCB573A" wp14:editId="02DE1188">
            <wp:extent cx="2800010" cy="1974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2" b="43562"/>
                    <a:stretch/>
                  </pic:blipFill>
                  <pic:spPr bwMode="auto">
                    <a:xfrm>
                      <a:off x="0" y="0"/>
                      <a:ext cx="2800350" cy="19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F18" w:rsidRPr="00D55D0F" w:rsidRDefault="002D0F18" w:rsidP="002D0F18">
      <w:pPr>
        <w:jc w:val="center"/>
        <w:rPr>
          <w:rFonts w:cstheme="minorHAnsi"/>
          <w:sz w:val="28"/>
          <w:szCs w:val="28"/>
        </w:rPr>
      </w:pPr>
      <w:r w:rsidRPr="00D55D0F">
        <w:rPr>
          <w:rFonts w:cstheme="minorHAnsi"/>
          <w:sz w:val="28"/>
          <w:szCs w:val="28"/>
        </w:rPr>
        <w:t xml:space="preserve">Родительский клуб </w:t>
      </w:r>
      <w:r w:rsidRPr="00D55D0F">
        <w:rPr>
          <w:rFonts w:cstheme="minorHAnsi"/>
          <w:b/>
          <w:bCs/>
          <w:sz w:val="28"/>
          <w:szCs w:val="28"/>
        </w:rPr>
        <w:t>«Компетентные родители»</w:t>
      </w:r>
    </w:p>
    <w:p w:rsidR="002D0F18" w:rsidRPr="00D55D0F" w:rsidRDefault="002D0F18" w:rsidP="002D0F18">
      <w:pPr>
        <w:rPr>
          <w:rFonts w:cstheme="minorHAnsi"/>
          <w:sz w:val="32"/>
          <w:szCs w:val="32"/>
        </w:rPr>
      </w:pPr>
    </w:p>
    <w:p w:rsidR="00946B8C" w:rsidRDefault="00946B8C" w:rsidP="002D0F18">
      <w:pPr>
        <w:rPr>
          <w:rFonts w:cstheme="minorHAnsi"/>
          <w:sz w:val="32"/>
          <w:szCs w:val="32"/>
        </w:rPr>
      </w:pPr>
    </w:p>
    <w:p w:rsidR="00307ABF" w:rsidRDefault="00307ABF" w:rsidP="002D0F18">
      <w:pPr>
        <w:rPr>
          <w:rFonts w:cstheme="minorHAnsi"/>
          <w:sz w:val="32"/>
          <w:szCs w:val="32"/>
        </w:rPr>
      </w:pPr>
    </w:p>
    <w:p w:rsidR="00307ABF" w:rsidRPr="00D55D0F" w:rsidRDefault="00307ABF" w:rsidP="002D0F18">
      <w:pPr>
        <w:rPr>
          <w:rFonts w:cstheme="minorHAnsi"/>
          <w:sz w:val="32"/>
          <w:szCs w:val="32"/>
        </w:rPr>
      </w:pPr>
    </w:p>
    <w:p w:rsidR="00946B8C" w:rsidRPr="00D55D0F" w:rsidRDefault="002D0F18" w:rsidP="00307ABF">
      <w:pPr>
        <w:jc w:val="center"/>
        <w:outlineLvl w:val="0"/>
        <w:rPr>
          <w:rFonts w:eastAsia="Times New Roman" w:cstheme="minorHAnsi"/>
          <w:b/>
          <w:kern w:val="36"/>
          <w:sz w:val="32"/>
          <w:szCs w:val="32"/>
          <w:lang w:eastAsia="ru-RU"/>
        </w:rPr>
      </w:pPr>
      <w:r w:rsidRPr="00D55D0F">
        <w:rPr>
          <w:rFonts w:cstheme="minorHAnsi"/>
          <w:b/>
          <w:bCs/>
          <w:sz w:val="32"/>
          <w:szCs w:val="32"/>
        </w:rPr>
        <w:t>«</w:t>
      </w:r>
      <w:r w:rsidR="00946B8C" w:rsidRPr="00D55D0F">
        <w:rPr>
          <w:rFonts w:eastAsia="Times New Roman" w:cstheme="minorHAnsi"/>
          <w:b/>
          <w:kern w:val="36"/>
          <w:sz w:val="32"/>
          <w:szCs w:val="32"/>
          <w:lang w:eastAsia="ru-RU"/>
        </w:rPr>
        <w:t>Артикуляционная гимнастика</w:t>
      </w:r>
    </w:p>
    <w:p w:rsidR="00946B8C" w:rsidRPr="00D55D0F" w:rsidRDefault="00946B8C" w:rsidP="00307ABF">
      <w:pPr>
        <w:jc w:val="center"/>
        <w:outlineLvl w:val="0"/>
        <w:rPr>
          <w:rFonts w:eastAsia="Times New Roman" w:cstheme="minorHAnsi"/>
          <w:b/>
          <w:kern w:val="36"/>
          <w:sz w:val="32"/>
          <w:szCs w:val="32"/>
          <w:lang w:eastAsia="ru-RU"/>
        </w:rPr>
      </w:pPr>
      <w:r w:rsidRPr="00D55D0F">
        <w:rPr>
          <w:rFonts w:eastAsia="Times New Roman" w:cstheme="minorHAnsi"/>
          <w:b/>
          <w:kern w:val="36"/>
          <w:sz w:val="32"/>
          <w:szCs w:val="32"/>
          <w:lang w:eastAsia="ru-RU"/>
        </w:rPr>
        <w:t>для детей от 1 до 3 лет:</w:t>
      </w:r>
    </w:p>
    <w:p w:rsidR="00946B8C" w:rsidRPr="00D55D0F" w:rsidRDefault="00946B8C" w:rsidP="00307ABF">
      <w:pPr>
        <w:jc w:val="center"/>
        <w:outlineLvl w:val="0"/>
        <w:rPr>
          <w:rFonts w:eastAsia="Times New Roman" w:cstheme="minorHAnsi"/>
          <w:b/>
          <w:kern w:val="36"/>
          <w:sz w:val="32"/>
          <w:szCs w:val="32"/>
          <w:lang w:eastAsia="ru-RU"/>
        </w:rPr>
      </w:pPr>
      <w:r w:rsidRPr="00D55D0F">
        <w:rPr>
          <w:rFonts w:eastAsia="Times New Roman" w:cstheme="minorHAnsi"/>
          <w:b/>
          <w:kern w:val="36"/>
          <w:sz w:val="32"/>
          <w:szCs w:val="32"/>
          <w:lang w:eastAsia="ru-RU"/>
        </w:rPr>
        <w:t>особенности и техника проведения</w:t>
      </w:r>
      <w:r w:rsidR="002D0F18" w:rsidRPr="00D55D0F">
        <w:rPr>
          <w:rFonts w:cstheme="minorHAnsi"/>
          <w:b/>
          <w:bCs/>
          <w:sz w:val="32"/>
          <w:szCs w:val="32"/>
        </w:rPr>
        <w:t>»</w:t>
      </w:r>
    </w:p>
    <w:p w:rsidR="002D0F18" w:rsidRPr="00D55D0F" w:rsidRDefault="00946B8C" w:rsidP="00307ABF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D55D0F">
        <w:rPr>
          <w:rFonts w:cstheme="minorHAnsi"/>
          <w:bCs/>
          <w:i/>
          <w:iCs/>
          <w:sz w:val="28"/>
          <w:szCs w:val="28"/>
        </w:rPr>
        <w:t>(</w:t>
      </w:r>
      <w:r w:rsidR="00C45947" w:rsidRPr="00D55D0F">
        <w:rPr>
          <w:rFonts w:cstheme="minorHAnsi"/>
          <w:bCs/>
          <w:i/>
          <w:iCs/>
          <w:sz w:val="28"/>
          <w:szCs w:val="28"/>
        </w:rPr>
        <w:t>Памятка по проведению</w:t>
      </w:r>
      <w:r w:rsidRPr="00D55D0F">
        <w:rPr>
          <w:rFonts w:cstheme="minorHAnsi"/>
          <w:bCs/>
          <w:i/>
          <w:iCs/>
          <w:sz w:val="28"/>
          <w:szCs w:val="28"/>
        </w:rPr>
        <w:t>)</w:t>
      </w:r>
    </w:p>
    <w:p w:rsidR="002D0F18" w:rsidRPr="00D55D0F" w:rsidRDefault="002D0F18" w:rsidP="002D0F18">
      <w:pPr>
        <w:rPr>
          <w:rFonts w:cstheme="minorHAnsi"/>
        </w:rPr>
      </w:pPr>
    </w:p>
    <w:p w:rsidR="002D0F18" w:rsidRDefault="002D0F18" w:rsidP="002D0F18">
      <w:pPr>
        <w:rPr>
          <w:rFonts w:cstheme="minorHAnsi"/>
        </w:rPr>
      </w:pPr>
    </w:p>
    <w:p w:rsidR="00307ABF" w:rsidRDefault="00307ABF" w:rsidP="002D0F18">
      <w:pPr>
        <w:rPr>
          <w:rFonts w:cstheme="minorHAnsi"/>
        </w:rPr>
      </w:pPr>
    </w:p>
    <w:p w:rsidR="00307ABF" w:rsidRPr="00D55D0F" w:rsidRDefault="00307ABF" w:rsidP="002D0F18">
      <w:pPr>
        <w:rPr>
          <w:rFonts w:cstheme="minorHAnsi"/>
        </w:rPr>
      </w:pPr>
    </w:p>
    <w:p w:rsidR="00946B8C" w:rsidRPr="00D55D0F" w:rsidRDefault="00946B8C" w:rsidP="002D0F18">
      <w:pPr>
        <w:rPr>
          <w:rFonts w:cstheme="minorHAnsi"/>
        </w:rPr>
      </w:pPr>
    </w:p>
    <w:p w:rsidR="002D0F18" w:rsidRPr="00D55D0F" w:rsidRDefault="002D0F18" w:rsidP="00307ABF">
      <w:pPr>
        <w:ind w:firstLine="4395"/>
        <w:rPr>
          <w:rFonts w:cstheme="minorHAnsi"/>
          <w:b/>
          <w:sz w:val="28"/>
          <w:szCs w:val="28"/>
        </w:rPr>
      </w:pPr>
      <w:r w:rsidRPr="00D55D0F">
        <w:rPr>
          <w:rFonts w:cstheme="minorHAnsi"/>
          <w:b/>
          <w:sz w:val="28"/>
          <w:szCs w:val="28"/>
        </w:rPr>
        <w:t>Кобзева Т. А.</w:t>
      </w:r>
    </w:p>
    <w:p w:rsidR="007710A5" w:rsidRPr="00D55D0F" w:rsidRDefault="002D0F18" w:rsidP="00307ABF">
      <w:pPr>
        <w:ind w:firstLine="4395"/>
        <w:rPr>
          <w:rFonts w:cstheme="minorHAnsi"/>
          <w:b/>
          <w:sz w:val="28"/>
          <w:szCs w:val="28"/>
        </w:rPr>
      </w:pPr>
      <w:r w:rsidRPr="00D55D0F">
        <w:rPr>
          <w:rFonts w:cstheme="minorHAnsi"/>
          <w:b/>
          <w:sz w:val="28"/>
          <w:szCs w:val="28"/>
        </w:rPr>
        <w:t>учитель-логопед</w:t>
      </w:r>
    </w:p>
    <w:p w:rsidR="00946B8C" w:rsidRPr="00D55D0F" w:rsidRDefault="00946B8C" w:rsidP="00946B8C">
      <w:pPr>
        <w:rPr>
          <w:rFonts w:cstheme="minorHAnsi"/>
          <w:sz w:val="28"/>
          <w:szCs w:val="28"/>
        </w:rPr>
      </w:pPr>
    </w:p>
    <w:p w:rsidR="00946B8C" w:rsidRPr="00D55D0F" w:rsidRDefault="00946B8C" w:rsidP="00946B8C">
      <w:pPr>
        <w:rPr>
          <w:rFonts w:cstheme="minorHAnsi"/>
          <w:sz w:val="28"/>
          <w:szCs w:val="28"/>
        </w:rPr>
      </w:pPr>
    </w:p>
    <w:p w:rsidR="00946B8C" w:rsidRPr="00D55D0F" w:rsidRDefault="00946B8C" w:rsidP="00946B8C">
      <w:pPr>
        <w:rPr>
          <w:rFonts w:cstheme="minorHAnsi"/>
          <w:sz w:val="28"/>
          <w:szCs w:val="28"/>
        </w:rPr>
      </w:pPr>
    </w:p>
    <w:p w:rsidR="007710A5" w:rsidRPr="00D55D0F" w:rsidRDefault="007710A5" w:rsidP="00307ABF">
      <w:pPr>
        <w:jc w:val="center"/>
        <w:rPr>
          <w:rFonts w:cstheme="minorHAnsi"/>
          <w:b/>
        </w:rPr>
      </w:pPr>
      <w:r w:rsidRPr="00D55D0F">
        <w:rPr>
          <w:rFonts w:cstheme="minorHAnsi"/>
          <w:b/>
        </w:rPr>
        <w:t>Курск 2023</w:t>
      </w:r>
    </w:p>
    <w:sectPr w:rsidR="007710A5" w:rsidRPr="00D55D0F" w:rsidSect="002D0F18">
      <w:pgSz w:w="16838" w:h="11906" w:orient="landscape"/>
      <w:pgMar w:top="738" w:right="538" w:bottom="1049" w:left="563" w:header="708" w:footer="708" w:gutter="0"/>
      <w:cols w:num="2" w:space="12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8E2" w:rsidRDefault="00D758E2" w:rsidP="002D0F18">
      <w:r>
        <w:separator/>
      </w:r>
    </w:p>
  </w:endnote>
  <w:endnote w:type="continuationSeparator" w:id="0">
    <w:p w:rsidR="00D758E2" w:rsidRDefault="00D758E2" w:rsidP="002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8E2" w:rsidRDefault="00D758E2" w:rsidP="002D0F18">
      <w:r>
        <w:separator/>
      </w:r>
    </w:p>
  </w:footnote>
  <w:footnote w:type="continuationSeparator" w:id="0">
    <w:p w:rsidR="00D758E2" w:rsidRDefault="00D758E2" w:rsidP="002D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AF6"/>
    <w:multiLevelType w:val="hybridMultilevel"/>
    <w:tmpl w:val="625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AD5"/>
    <w:multiLevelType w:val="multilevel"/>
    <w:tmpl w:val="5D923AC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91CF5"/>
    <w:multiLevelType w:val="hybridMultilevel"/>
    <w:tmpl w:val="3AD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1CC9"/>
    <w:multiLevelType w:val="hybridMultilevel"/>
    <w:tmpl w:val="2028E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4" w15:restartNumberingAfterBreak="0">
    <w:nsid w:val="697F6FAA"/>
    <w:multiLevelType w:val="hybridMultilevel"/>
    <w:tmpl w:val="47E6D1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3691">
    <w:abstractNumId w:val="3"/>
  </w:num>
  <w:num w:numId="2" w16cid:durableId="2089307807">
    <w:abstractNumId w:val="4"/>
  </w:num>
  <w:num w:numId="3" w16cid:durableId="285158912">
    <w:abstractNumId w:val="1"/>
  </w:num>
  <w:num w:numId="4" w16cid:durableId="1232545685">
    <w:abstractNumId w:val="0"/>
  </w:num>
  <w:num w:numId="5" w16cid:durableId="159535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56"/>
    <w:rsid w:val="00035B77"/>
    <w:rsid w:val="000D0AAE"/>
    <w:rsid w:val="001A371D"/>
    <w:rsid w:val="002D0F18"/>
    <w:rsid w:val="00307ABF"/>
    <w:rsid w:val="00321D68"/>
    <w:rsid w:val="003A1E53"/>
    <w:rsid w:val="00490F08"/>
    <w:rsid w:val="004D37B7"/>
    <w:rsid w:val="005538FD"/>
    <w:rsid w:val="006A0D1D"/>
    <w:rsid w:val="006B3901"/>
    <w:rsid w:val="007710A5"/>
    <w:rsid w:val="008E1FE2"/>
    <w:rsid w:val="00931506"/>
    <w:rsid w:val="00946B8C"/>
    <w:rsid w:val="00954316"/>
    <w:rsid w:val="00961456"/>
    <w:rsid w:val="00AC08C7"/>
    <w:rsid w:val="00B21CE0"/>
    <w:rsid w:val="00B24B1E"/>
    <w:rsid w:val="00B739A0"/>
    <w:rsid w:val="00C45947"/>
    <w:rsid w:val="00C5250A"/>
    <w:rsid w:val="00D55D0F"/>
    <w:rsid w:val="00D61B96"/>
    <w:rsid w:val="00D758E2"/>
    <w:rsid w:val="00F103BE"/>
    <w:rsid w:val="00F817ED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8D6"/>
  <w15:docId w15:val="{1FF02AB5-51F9-1245-8AFA-70E7F99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F18"/>
  </w:style>
  <w:style w:type="paragraph" w:styleId="a5">
    <w:name w:val="footer"/>
    <w:basedOn w:val="a"/>
    <w:link w:val="a6"/>
    <w:uiPriority w:val="99"/>
    <w:unhideWhenUsed/>
    <w:rsid w:val="002D0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F18"/>
  </w:style>
  <w:style w:type="paragraph" w:styleId="a7">
    <w:name w:val="List Paragraph"/>
    <w:basedOn w:val="a"/>
    <w:uiPriority w:val="34"/>
    <w:qFormat/>
    <w:rsid w:val="002D0F18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45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B47E7-42E1-4DCC-98A0-C7E21F6F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Кобзев</dc:creator>
  <cp:keywords/>
  <dc:description/>
  <cp:lastModifiedBy>Денис Кобзев</cp:lastModifiedBy>
  <cp:revision>14</cp:revision>
  <cp:lastPrinted>2023-05-30T08:28:00Z</cp:lastPrinted>
  <dcterms:created xsi:type="dcterms:W3CDTF">2023-05-29T20:06:00Z</dcterms:created>
  <dcterms:modified xsi:type="dcterms:W3CDTF">2023-11-28T07:35:00Z</dcterms:modified>
</cp:coreProperties>
</file>