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D5" w:rsidRPr="00C0790B" w:rsidRDefault="002D43D5" w:rsidP="002D43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790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поддержке всего доброго, к чему ребята порой неосознанно тянутся.</w:t>
      </w:r>
    </w:p>
    <w:p w:rsidR="002D43D5" w:rsidRDefault="002D43D5" w:rsidP="002D43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C079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Похвала должна быть направлена на поступок ребенка, а не на его личность. </w:t>
      </w:r>
    </w:p>
    <w:p w:rsidR="00C0790B" w:rsidRPr="00C0790B" w:rsidRDefault="00C0790B" w:rsidP="00C079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79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Важным элементом воспитания ребенка является не только наказание, но и поощрение. А хвалить надо уметь. </w:t>
      </w:r>
    </w:p>
    <w:p w:rsidR="00C0790B" w:rsidRPr="00C0790B" w:rsidRDefault="00C0790B" w:rsidP="00C079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790B">
        <w:rPr>
          <w:rFonts w:ascii="Times New Roman" w:eastAsia="Times New Roman" w:hAnsi="Times New Roman" w:cs="Times New Roman"/>
          <w:sz w:val="28"/>
          <w:szCs w:val="28"/>
          <w:lang w:eastAsia="ar-SA"/>
        </w:rPr>
        <w:t>Если вы по любому поводу и без него будете хвалить ребенка — этот способ со временем утратит свою эффективность. Родителям стоит знать об этом.</w:t>
      </w:r>
    </w:p>
    <w:p w:rsidR="00C0790B" w:rsidRPr="00C0790B" w:rsidRDefault="00864597" w:rsidP="00C079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3. </w:t>
      </w:r>
      <w:r w:rsidR="00C0790B" w:rsidRPr="00C079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первую очередь ребенка необходимо поощрять за его работу, за те полезные действия, которые он выполнил. Конечно </w:t>
      </w:r>
      <w:proofErr w:type="gramStart"/>
      <w:r w:rsidR="00C0790B" w:rsidRPr="00C0790B">
        <w:rPr>
          <w:rFonts w:ascii="Times New Roman" w:eastAsia="Times New Roman" w:hAnsi="Times New Roman" w:cs="Times New Roman"/>
          <w:sz w:val="28"/>
          <w:szCs w:val="28"/>
          <w:lang w:eastAsia="ar-SA"/>
        </w:rPr>
        <w:t>же</w:t>
      </w:r>
      <w:proofErr w:type="gramEnd"/>
      <w:r w:rsidR="00C0790B" w:rsidRPr="00C079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стоит ему говорить и о том, что он самых хороший, любимый и умный — но не часто.</w:t>
      </w:r>
    </w:p>
    <w:p w:rsidR="000235CB" w:rsidRPr="002D43D5" w:rsidRDefault="00864597" w:rsidP="00C079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4</w:t>
      </w:r>
      <w:r w:rsidR="00C0790B" w:rsidRPr="00C0790B">
        <w:rPr>
          <w:rFonts w:ascii="Times New Roman" w:eastAsia="Times New Roman" w:hAnsi="Times New Roman" w:cs="Times New Roman"/>
          <w:sz w:val="28"/>
          <w:szCs w:val="28"/>
          <w:lang w:eastAsia="ar-SA"/>
        </w:rPr>
        <w:t>. Однозначно исключите метод поощрения – конфеткой и шоколадкой. Дети, конечно очень любят полакомиться, но создавать культ из еды и воспитывать чрезмерный интерес к ней не стоит. Конечно, проще купить ребенку конфету, чем заняться с малышом. Проще, но далеко не лучше.</w:t>
      </w:r>
    </w:p>
    <w:p w:rsidR="00864597" w:rsidRPr="00864597" w:rsidRDefault="00864597" w:rsidP="008645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8645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Поощрение должно следовать за хорошим поступком, а не обещаться заранее: «Сделай это, тогда получишь вот это…» Ваш ребенок должен научиться получать удовлетворение от самого труда, а не стараться ради </w:t>
      </w:r>
      <w:r w:rsidRPr="0086459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награды. Ведь в жизни не за каждым добрым дело следует награда, и не надо приучать малыша всегда ожидать ее.</w:t>
      </w:r>
    </w:p>
    <w:p w:rsidR="00864597" w:rsidRPr="00864597" w:rsidRDefault="00864597" w:rsidP="008645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864597">
        <w:rPr>
          <w:rFonts w:ascii="Times New Roman" w:eastAsia="Times New Roman" w:hAnsi="Times New Roman" w:cs="Times New Roman"/>
          <w:sz w:val="28"/>
          <w:szCs w:val="28"/>
          <w:lang w:eastAsia="ar-SA"/>
        </w:rPr>
        <w:t>6. Учите своего ребенка быть благодарным за любые знаки внимания, проявленные к нему, независимо от суммы денег, затраченных на подарок. Если вашему ребенку дарят подарки, никогда не анализируйте с ним их стоимость и ценность, это может привести к серьезным нравственным проблемам.</w:t>
      </w:r>
    </w:p>
    <w:p w:rsidR="000235CB" w:rsidRDefault="00864597" w:rsidP="008645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</w:t>
      </w:r>
      <w:r w:rsidRPr="008645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Главный вывод:</w:t>
      </w:r>
      <w:r w:rsidRPr="008645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Поощрение и наказание должны стать средством морального воздействия. Тогда в поощрении ребенок начинает больше всего ценить наше одобрение, доверие, уважение, а наказанный, учится правильно понимать, что и почему мы не одобряем и осуждаем.</w:t>
      </w:r>
    </w:p>
    <w:p w:rsidR="002D43D5" w:rsidRPr="002D43D5" w:rsidRDefault="002D43D5" w:rsidP="008645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Default="002D43D5" w:rsidP="0002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53080" cy="2438123"/>
            <wp:effectExtent l="0" t="0" r="0" b="635"/>
            <wp:docPr id="1" name="Рисунок 1" descr="depositphotos_7734386-stock-photo-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positphotos_7734386-stock-photo-famil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80" cy="2438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3D5" w:rsidRPr="002D43D5" w:rsidRDefault="002D43D5" w:rsidP="002D43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0235CB" w:rsidRPr="000235CB" w:rsidRDefault="000235CB" w:rsidP="000235CB">
      <w:pPr>
        <w:suppressAutoHyphens/>
        <w:spacing w:after="0" w:line="240" w:lineRule="auto"/>
        <w:ind w:left="585" w:right="51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ar-SA"/>
        </w:rPr>
      </w:pPr>
      <w:r w:rsidRPr="000235C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lastRenderedPageBreak/>
        <w:t>Областное казенное учреждение для детей, нуждающихся в психолого-педагогической, медицинской и социальной помощи</w:t>
      </w:r>
      <w:r w:rsidRPr="000235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0235CB" w:rsidRPr="000235CB" w:rsidRDefault="000235CB" w:rsidP="000235CB">
      <w:pPr>
        <w:suppressAutoHyphens/>
        <w:spacing w:after="0" w:line="240" w:lineRule="auto"/>
        <w:ind w:left="450" w:right="315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ar-SA"/>
        </w:rPr>
      </w:pPr>
      <w:r w:rsidRPr="000235C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ar-SA"/>
        </w:rPr>
        <w:t>«КУРСКИЙ ОБЛАСТНОЙ ЦЕНТР</w:t>
      </w:r>
      <w:r w:rsidRPr="000235C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ar-SA"/>
        </w:rPr>
        <w:br/>
      </w:r>
      <w:r w:rsidRPr="000235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60288" behindDoc="0" locked="0" layoutInCell="1" allowOverlap="1" wp14:anchorId="3D557F8A" wp14:editId="140AA2CF">
            <wp:simplePos x="0" y="0"/>
            <wp:positionH relativeFrom="column">
              <wp:posOffset>73660</wp:posOffset>
            </wp:positionH>
            <wp:positionV relativeFrom="paragraph">
              <wp:posOffset>13335</wp:posOffset>
            </wp:positionV>
            <wp:extent cx="466090" cy="415290"/>
            <wp:effectExtent l="0" t="0" r="0" b="38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15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35C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ar-SA"/>
        </w:rPr>
        <w:t>ПСИХОЛОГО-ПЕДАГОГИЧЕСКОГО,</w:t>
      </w:r>
    </w:p>
    <w:p w:rsidR="000235CB" w:rsidRPr="000235CB" w:rsidRDefault="000235CB" w:rsidP="000235CB">
      <w:pPr>
        <w:suppressAutoHyphens/>
        <w:spacing w:after="0" w:line="240" w:lineRule="auto"/>
        <w:ind w:left="450" w:right="31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35C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ar-SA"/>
        </w:rPr>
        <w:t>МЕДИЦИНСКОГО И СОЦИАЛЬНОГО СОПРОВОЖДЕНИЯ»</w:t>
      </w:r>
    </w:p>
    <w:p w:rsidR="000235CB" w:rsidRPr="000235CB" w:rsidRDefault="000235CB" w:rsidP="000235CB">
      <w:pPr>
        <w:suppressAutoHyphens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235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49239" wp14:editId="6B3A894B">
                <wp:simplePos x="0" y="0"/>
                <wp:positionH relativeFrom="column">
                  <wp:posOffset>81280</wp:posOffset>
                </wp:positionH>
                <wp:positionV relativeFrom="paragraph">
                  <wp:posOffset>38100</wp:posOffset>
                </wp:positionV>
                <wp:extent cx="3135630" cy="0"/>
                <wp:effectExtent l="37465" t="32385" r="3683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563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B2CD91B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pt" to="253.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" strokeweight="1.59mm">
                <v:stroke joinstyle="miter" endcap="square"/>
              </v:line>
            </w:pict>
          </mc:Fallback>
        </mc:AlternateContent>
      </w:r>
      <w:r w:rsidRPr="000235C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br/>
      </w:r>
      <w:r w:rsidRPr="000235C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305000, г. Курск, ул. Кирова, д. 7;   тел.: (4712) 51-14-75,   </w:t>
      </w:r>
    </w:p>
    <w:p w:rsidR="000235CB" w:rsidRPr="000235CB" w:rsidRDefault="000235CB" w:rsidP="000235CB">
      <w:pPr>
        <w:suppressAutoHyphens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235CB">
        <w:rPr>
          <w:rFonts w:ascii="Times New Roman" w:eastAsia="Times New Roman" w:hAnsi="Times New Roman" w:cs="Times New Roman"/>
          <w:sz w:val="20"/>
          <w:szCs w:val="20"/>
          <w:lang w:eastAsia="ar-SA"/>
        </w:rPr>
        <w:t>305040, г. Курск, пр. Дружбы, д. 5, тел.: (4712) 57-20-85</w:t>
      </w:r>
    </w:p>
    <w:p w:rsidR="000235CB" w:rsidRPr="000235CB" w:rsidRDefault="006351F7" w:rsidP="000235CB">
      <w:pPr>
        <w:suppressAutoHyphens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hyperlink r:id="rId8" w:history="1">
        <w:r w:rsidR="000235CB" w:rsidRPr="000235CB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  <w:lang w:eastAsia="ar-SA"/>
          </w:rPr>
          <w:t>pmckursk.ru</w:t>
        </w:r>
      </w:hyperlink>
    </w:p>
    <w:p w:rsidR="000235CB" w:rsidRPr="000235CB" w:rsidRDefault="000235CB" w:rsidP="0002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235CB" w:rsidRPr="000235CB" w:rsidRDefault="000235CB" w:rsidP="0002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235CB" w:rsidRPr="000235CB" w:rsidRDefault="000235CB" w:rsidP="0002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ar-SA"/>
        </w:rPr>
      </w:pPr>
      <w:r w:rsidRPr="000235CB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ar-SA"/>
        </w:rPr>
        <w:t>Продуктивные способы воспитания:</w:t>
      </w:r>
    </w:p>
    <w:p w:rsidR="000235CB" w:rsidRPr="000235CB" w:rsidRDefault="000235CB" w:rsidP="0002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ar-SA"/>
        </w:rPr>
      </w:pPr>
      <w:r w:rsidRPr="000235CB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ar-SA"/>
        </w:rPr>
        <w:t xml:space="preserve"> наказание или поощрение?</w:t>
      </w:r>
    </w:p>
    <w:p w:rsidR="000235CB" w:rsidRPr="000235CB" w:rsidRDefault="000235CB" w:rsidP="0002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235CB" w:rsidRPr="000235CB" w:rsidRDefault="000235CB" w:rsidP="0002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235CB" w:rsidRPr="000235CB" w:rsidRDefault="000235CB" w:rsidP="0002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235C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124200" cy="2514600"/>
            <wp:effectExtent l="0" t="0" r="0" b="0"/>
            <wp:docPr id="2" name="Рисунок 2" descr="1199-startoval-konkurs-na-luchshie-detskie-risunki-kotorye-ukrasyat-pochtovye-konve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99-startoval-konkurs-na-luchshie-detskie-risunki-kotorye-ukrasyat-pochtovye-konvert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5CB" w:rsidRPr="000235CB" w:rsidRDefault="000235CB" w:rsidP="002D43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235CB" w:rsidRPr="000235CB" w:rsidRDefault="000235CB" w:rsidP="0002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235CB" w:rsidRPr="000235CB" w:rsidRDefault="000235CB" w:rsidP="0002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2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Составитель: </w:t>
      </w:r>
    </w:p>
    <w:p w:rsidR="000235CB" w:rsidRPr="000235CB" w:rsidRDefault="000235CB" w:rsidP="0002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0235CB">
        <w:rPr>
          <w:rFonts w:ascii="Times New Roman" w:eastAsia="Times New Roman" w:hAnsi="Times New Roman" w:cs="Times New Roman"/>
          <w:sz w:val="24"/>
          <w:szCs w:val="24"/>
          <w:lang w:eastAsia="ar-SA"/>
        </w:rPr>
        <w:t>Сабельникова</w:t>
      </w:r>
      <w:proofErr w:type="spellEnd"/>
      <w:r w:rsidRPr="000235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И.С., воспитатель</w:t>
      </w:r>
    </w:p>
    <w:p w:rsidR="000235CB" w:rsidRDefault="000235CB" w:rsidP="0002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23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Курск, 2020</w:t>
      </w:r>
    </w:p>
    <w:p w:rsidR="002D43D5" w:rsidRPr="000235CB" w:rsidRDefault="002D43D5" w:rsidP="0002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35CB" w:rsidRPr="000235CB" w:rsidRDefault="000235CB" w:rsidP="00023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3D5" w:rsidRDefault="002D43D5" w:rsidP="002D43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</w:t>
      </w:r>
      <w:r w:rsidRPr="00AE4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Мечта каждого родителя – это безотказные методы воспитания. </w:t>
      </w:r>
      <w:proofErr w:type="gramStart"/>
      <w:r w:rsidRPr="00AE4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</w:t>
      </w:r>
      <w:proofErr w:type="gramEnd"/>
      <w:r w:rsidRPr="00AE4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увы, нам каждый день приходится заново приспосабливаться к ситуациям в семье с нашими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D43D5" w:rsidRDefault="002D43D5" w:rsidP="002D43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E4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делать и как правильно поступить?</w:t>
      </w:r>
    </w:p>
    <w:p w:rsidR="002D43D5" w:rsidRPr="00AE4777" w:rsidRDefault="002D43D5" w:rsidP="002D43D5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AE4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могут помочь следующие советы и рекомендации в этом нелегком родительском вопросе воспитания.</w:t>
      </w:r>
    </w:p>
    <w:p w:rsidR="000235CB" w:rsidRPr="000235CB" w:rsidRDefault="002D43D5" w:rsidP="002D43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ПРАВИЛА НАКАЗАНИЯ</w:t>
      </w:r>
    </w:p>
    <w:p w:rsidR="000235CB" w:rsidRP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35CB" w:rsidRPr="000235CB" w:rsidRDefault="000235CB" w:rsidP="002D43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1.</w:t>
      </w:r>
      <w:r w:rsidRPr="000235C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Совершенно недопустимы физические наказания. Они унижают и ожесточают ребенка. Физические наказания ничего не воспитывают и не прививают, а только разрушают взаимоотношения, отдаляют ребенка, делают его агрессивным, замкнутым и тормозят развитие.</w:t>
      </w: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2. </w:t>
      </w:r>
      <w:r w:rsidRPr="000235CB">
        <w:rPr>
          <w:rFonts w:ascii="Times New Roman" w:eastAsia="Times New Roman" w:hAnsi="Times New Roman" w:cs="Times New Roman"/>
          <w:sz w:val="28"/>
          <w:szCs w:val="28"/>
          <w:lang w:eastAsia="ar-SA"/>
        </w:rPr>
        <w:t>Нельзя делать наказание чрезмерным. Наказание – это подчеркивание смысла слов взрослого. Наказание – это сигнал о важности того или иного правила. Поэтому классические «</w:t>
      </w:r>
      <w:proofErr w:type="spellStart"/>
      <w:proofErr w:type="gramStart"/>
      <w:r w:rsidRPr="000235CB">
        <w:rPr>
          <w:rFonts w:ascii="Times New Roman" w:eastAsia="Times New Roman" w:hAnsi="Times New Roman" w:cs="Times New Roman"/>
          <w:sz w:val="28"/>
          <w:szCs w:val="28"/>
          <w:lang w:eastAsia="ar-SA"/>
        </w:rPr>
        <w:t>c</w:t>
      </w:r>
      <w:proofErr w:type="gramEnd"/>
      <w:r w:rsidRPr="000235CB">
        <w:rPr>
          <w:rFonts w:ascii="Times New Roman" w:eastAsia="Times New Roman" w:hAnsi="Times New Roman" w:cs="Times New Roman"/>
          <w:sz w:val="28"/>
          <w:szCs w:val="28"/>
          <w:lang w:eastAsia="ar-SA"/>
        </w:rPr>
        <w:t>тояние</w:t>
      </w:r>
      <w:proofErr w:type="spellEnd"/>
      <w:r w:rsidRPr="000235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углу», «сидение в кресле» или «уменьшение времени игр» вполне подходят.</w:t>
      </w:r>
    </w:p>
    <w:p w:rsidR="000235CB" w:rsidRP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0235CB">
        <w:rPr>
          <w:rFonts w:ascii="Times New Roman" w:eastAsia="Times New Roman" w:hAnsi="Times New Roman" w:cs="Times New Roman"/>
          <w:sz w:val="28"/>
          <w:szCs w:val="28"/>
          <w:lang w:eastAsia="ar-SA"/>
        </w:rPr>
        <w:t>3.  Нельзя наказывать унижением, грубым тоном, обзыванием, недоброжелательной критикой и сравнениями.</w:t>
      </w: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P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</w:t>
      </w:r>
      <w:r w:rsidRPr="000235CB">
        <w:rPr>
          <w:rFonts w:ascii="Times New Roman" w:eastAsia="Times New Roman" w:hAnsi="Times New Roman" w:cs="Times New Roman"/>
          <w:sz w:val="28"/>
          <w:szCs w:val="28"/>
          <w:lang w:eastAsia="ar-SA"/>
        </w:rPr>
        <w:t>4.  Нельзя пропускать или надолго откладывать наказание. Оно должно сразу следовать за нарушением правила, грубым поведением. При этом возраст ребенка не имеет значение: чем раньше ребенок встретиться с безусловностью ваших </w:t>
      </w:r>
      <w:r w:rsidRPr="000235CB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конструктивных </w:t>
      </w:r>
      <w:r w:rsidRPr="000235C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правил, тем лучше.</w:t>
      </w: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0235CB">
        <w:rPr>
          <w:rFonts w:ascii="Times New Roman" w:eastAsia="Times New Roman" w:hAnsi="Times New Roman" w:cs="Times New Roman"/>
          <w:sz w:val="28"/>
          <w:szCs w:val="28"/>
          <w:lang w:eastAsia="ar-SA"/>
        </w:rPr>
        <w:t>5. Важно при наказании объяснить ребенку (по возможности кратко) смысл вашего недовольства и что конкретно вы от него ждете.</w:t>
      </w: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0235CB">
        <w:rPr>
          <w:rFonts w:ascii="Times New Roman" w:eastAsia="Times New Roman" w:hAnsi="Times New Roman" w:cs="Times New Roman"/>
          <w:sz w:val="28"/>
          <w:szCs w:val="28"/>
          <w:lang w:eastAsia="ar-SA"/>
        </w:rPr>
        <w:t>6. Наказание назначать необходимо в спокойном тоне.</w:t>
      </w: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0235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  Вся семья должна придерживаться общих к ребенку требований и приятых семейных правил. Так ребенок сможет легче научиться и принимать семейные системы требований и </w:t>
      </w:r>
      <w:proofErr w:type="spellStart"/>
      <w:r w:rsidRPr="000235CB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саморегулировать</w:t>
      </w:r>
      <w:proofErr w:type="spellEnd"/>
      <w:r w:rsidRPr="000235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свои эмоции и поведение.</w:t>
      </w:r>
    </w:p>
    <w:p w:rsidR="000235CB" w:rsidRP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0235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 </w:t>
      </w:r>
      <w:r w:rsidRPr="000235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Ребенка ни в коем случае нельзя наказывать:</w:t>
      </w:r>
      <w:r w:rsidRPr="000235CB">
        <w:rPr>
          <w:rFonts w:ascii="Times New Roman" w:eastAsia="Times New Roman" w:hAnsi="Times New Roman" w:cs="Times New Roman"/>
          <w:sz w:val="28"/>
          <w:szCs w:val="28"/>
          <w:lang w:eastAsia="ar-SA"/>
        </w:rPr>
        <w:t> когда он болеет; перед сном и сразу после сна; во время еды (ребенок буквально "проглатывает" негативные сигналы, это может привести к развитию психосоматических заболеваний); непосредственно после душевной или физической травмы; когда ребенок искренне старается что-то сделать, но у него не получается; когда сам воспитатель находится в плохом настроении.</w:t>
      </w: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</w:t>
      </w:r>
      <w:r w:rsidRPr="000235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9. </w:t>
      </w:r>
      <w:r w:rsidRPr="000235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Необходимо учитывать индивидуальные особенности ребенка</w:t>
      </w:r>
      <w:r w:rsidRPr="000235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Например, если у вас </w:t>
      </w:r>
      <w:proofErr w:type="spellStart"/>
      <w:r w:rsidRPr="000235CB">
        <w:rPr>
          <w:rFonts w:ascii="Times New Roman" w:eastAsia="Times New Roman" w:hAnsi="Times New Roman" w:cs="Times New Roman"/>
          <w:sz w:val="28"/>
          <w:szCs w:val="28"/>
          <w:lang w:eastAsia="ar-SA"/>
        </w:rPr>
        <w:t>гиперактивный</w:t>
      </w:r>
      <w:proofErr w:type="spellEnd"/>
      <w:r w:rsidRPr="000235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ребенок, то дисциплинарные меры воздействия в виде постоянных наказаний, замечаний, окриков и нотаций не приведут к улучшению поведения, а наоборот, ухудшат его. С такими детьми нужно общаться мягко и спокойно.</w:t>
      </w:r>
      <w:r w:rsidRPr="000235CB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Лучше наказывать ребенка, лишая его чего-то хорошего, чем делая ему плохо.</w:t>
      </w: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790B" w:rsidRPr="00C0790B" w:rsidRDefault="002D43D5" w:rsidP="00C079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ПРАВИЛА ПООЩРЕНИЯ</w:t>
      </w:r>
    </w:p>
    <w:p w:rsidR="00C0790B" w:rsidRPr="00C0790B" w:rsidRDefault="00C0790B" w:rsidP="00C079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0790B" w:rsidRPr="00C0790B" w:rsidRDefault="002D43D5" w:rsidP="00C079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proofErr w:type="gramStart"/>
      <w:r w:rsidR="00C0790B" w:rsidRPr="00C0790B">
        <w:rPr>
          <w:rFonts w:ascii="Times New Roman" w:eastAsia="Times New Roman" w:hAnsi="Times New Roman" w:cs="Times New Roman"/>
          <w:sz w:val="28"/>
          <w:szCs w:val="28"/>
          <w:lang w:eastAsia="ar-SA"/>
        </w:rPr>
        <w:t>Нельзя хвалить за посредственное, поскольку это трижды опасно: ребенок принимает посредственное за отличное; привыкает поступать, действовать посредственно, а думать поверхностно; похвала обесценивается и перестает воздействовать.</w:t>
      </w:r>
      <w:proofErr w:type="gramEnd"/>
    </w:p>
    <w:p w:rsidR="00C0790B" w:rsidRPr="00C0790B" w:rsidRDefault="002D43D5" w:rsidP="00C079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C0790B" w:rsidRPr="00C0790B">
        <w:rPr>
          <w:rFonts w:ascii="Times New Roman" w:eastAsia="Times New Roman" w:hAnsi="Times New Roman" w:cs="Times New Roman"/>
          <w:sz w:val="28"/>
          <w:szCs w:val="28"/>
          <w:lang w:eastAsia="ar-SA"/>
        </w:rPr>
        <w:t>Нельзя хвалить из жалости. Похвала из жалости оскорбляет.</w:t>
      </w:r>
    </w:p>
    <w:p w:rsidR="00C0790B" w:rsidRPr="00C0790B" w:rsidRDefault="00C0790B" w:rsidP="00C079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Default="00C0790B" w:rsidP="002D43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79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Поощрить ребенка так, чтобы это было действительно на пользу его воспитанию и развитию, очень непросто. Потому что истинные потребности детей состоят не в получении все новых и новых удовольствий, а в настоящем внимании к их внутреннему миру, в заинтересованном общении с ними, в уважении их достоинства и доверии к ним, в совместных с ними трудовых делах, </w:t>
      </w:r>
      <w:proofErr w:type="gramStart"/>
      <w:r w:rsidRPr="00C0790B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  <w:r w:rsidRPr="00C079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43D5" w:rsidRDefault="002D43D5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43D5" w:rsidRDefault="002D43D5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43D5" w:rsidRDefault="002D43D5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43D5" w:rsidRDefault="002D43D5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43D5" w:rsidRDefault="002D43D5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43D5" w:rsidRDefault="002D43D5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P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P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35CB" w:rsidRPr="000235CB" w:rsidRDefault="000235CB" w:rsidP="0002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090F" w:rsidRDefault="0006090F"/>
    <w:sectPr w:rsidR="0006090F">
      <w:pgSz w:w="16838" w:h="11906" w:orient="landscape"/>
      <w:pgMar w:top="360" w:right="278" w:bottom="360" w:left="284" w:header="720" w:footer="720" w:gutter="0"/>
      <w:cols w:num="3" w:space="696" w:equalWidth="0">
        <w:col w:w="4808" w:space="488"/>
        <w:col w:w="5040" w:space="696"/>
        <w:col w:w="5244"/>
      </w:cols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35063"/>
    <w:multiLevelType w:val="hybridMultilevel"/>
    <w:tmpl w:val="98184010"/>
    <w:lvl w:ilvl="0" w:tplc="D9EAA356">
      <w:start w:val="1"/>
      <w:numFmt w:val="decimal"/>
      <w:lvlText w:val="%1."/>
      <w:lvlJc w:val="left"/>
      <w:pPr>
        <w:ind w:left="162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93E"/>
    <w:rsid w:val="000235CB"/>
    <w:rsid w:val="0006090F"/>
    <w:rsid w:val="002D43D5"/>
    <w:rsid w:val="006351F7"/>
    <w:rsid w:val="00864597"/>
    <w:rsid w:val="00C0790B"/>
    <w:rsid w:val="00F0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5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4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3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5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4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c-kursk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811</Words>
  <Characters>4623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Русяо</dc:creator>
  <cp:keywords/>
  <dc:description/>
  <cp:lastModifiedBy>PHILIPS</cp:lastModifiedBy>
  <cp:revision>7</cp:revision>
  <dcterms:created xsi:type="dcterms:W3CDTF">2020-04-23T12:10:00Z</dcterms:created>
  <dcterms:modified xsi:type="dcterms:W3CDTF">2020-04-23T18:10:00Z</dcterms:modified>
</cp:coreProperties>
</file>