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C0" w:rsidRPr="00010DC0" w:rsidRDefault="00010DC0" w:rsidP="0001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DC0">
        <w:rPr>
          <w:rFonts w:ascii="Times New Roman" w:hAnsi="Times New Roman" w:cs="Times New Roman"/>
          <w:b/>
          <w:sz w:val="24"/>
          <w:szCs w:val="24"/>
        </w:rPr>
        <w:t>ПОЛЕЗНЫЕ КНИГИ ДЛЯ РОДИТЕЛЕЙ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 Ю.Б. Общаться с ребенком. Как? — </w:t>
      </w:r>
      <w:r w:rsidRPr="00010DC0">
        <w:rPr>
          <w:rFonts w:ascii="Times New Roman" w:hAnsi="Times New Roman" w:cs="Times New Roman"/>
          <w:sz w:val="28"/>
          <w:szCs w:val="28"/>
        </w:rPr>
        <w:t>Москва:</w:t>
      </w:r>
      <w:r w:rsidRPr="00010DC0">
        <w:rPr>
          <w:rFonts w:ascii="Times New Roman" w:hAnsi="Times New Roman" w:cs="Times New Roman"/>
          <w:sz w:val="28"/>
          <w:szCs w:val="28"/>
        </w:rPr>
        <w:t xml:space="preserve"> АСТ, 2010. </w:t>
      </w:r>
    </w:p>
    <w:p w:rsid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C0">
        <w:rPr>
          <w:rFonts w:ascii="Times New Roman" w:hAnsi="Times New Roman" w:cs="Times New Roman"/>
          <w:sz w:val="28"/>
          <w:szCs w:val="28"/>
        </w:rPr>
        <w:t>Корчак Я. Как любить ребе</w:t>
      </w:r>
      <w:r>
        <w:rPr>
          <w:rFonts w:ascii="Times New Roman" w:hAnsi="Times New Roman" w:cs="Times New Roman"/>
          <w:sz w:val="28"/>
          <w:szCs w:val="28"/>
        </w:rPr>
        <w:t>нка. Оставьте меня детям. Воспи</w:t>
      </w:r>
      <w:r w:rsidRPr="00010DC0">
        <w:rPr>
          <w:rFonts w:ascii="Times New Roman" w:hAnsi="Times New Roman" w:cs="Times New Roman"/>
          <w:sz w:val="28"/>
          <w:szCs w:val="28"/>
        </w:rPr>
        <w:t xml:space="preserve">тательные моменты. — </w:t>
      </w:r>
      <w:r w:rsidRPr="00010DC0">
        <w:rPr>
          <w:rFonts w:ascii="Times New Roman" w:hAnsi="Times New Roman" w:cs="Times New Roman"/>
          <w:sz w:val="28"/>
          <w:szCs w:val="28"/>
        </w:rPr>
        <w:t>Москва:</w:t>
      </w:r>
      <w:r w:rsidRPr="00010DC0">
        <w:rPr>
          <w:rFonts w:ascii="Times New Roman" w:hAnsi="Times New Roman" w:cs="Times New Roman"/>
          <w:sz w:val="28"/>
          <w:szCs w:val="28"/>
        </w:rPr>
        <w:t xml:space="preserve"> АСТ, 2019. 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C0">
        <w:rPr>
          <w:rFonts w:ascii="Times New Roman" w:hAnsi="Times New Roman" w:cs="Times New Roman"/>
          <w:sz w:val="28"/>
          <w:szCs w:val="28"/>
        </w:rPr>
        <w:t xml:space="preserve"> Маршалл М. Воспитание без стресса. — </w:t>
      </w:r>
      <w:r w:rsidRPr="00010DC0">
        <w:rPr>
          <w:rFonts w:ascii="Times New Roman" w:hAnsi="Times New Roman" w:cs="Times New Roman"/>
          <w:sz w:val="28"/>
          <w:szCs w:val="28"/>
        </w:rPr>
        <w:t>Москва:</w:t>
      </w:r>
      <w:r w:rsidRPr="00010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-Пресс, 2013. — 384 c. 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Млодик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 И.Ю. Как строить мосты, а не стены. Книга для детей неидеальных родителей. — Ростов-на-Дону: Феникс, 2017. — 79 c.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Млодик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 И.Ю. Книга для неидеальных родителей, или Жизнь на свободную тему. — Ростов-на-</w:t>
      </w:r>
      <w:r w:rsidRPr="00010DC0">
        <w:rPr>
          <w:rFonts w:ascii="Times New Roman" w:hAnsi="Times New Roman" w:cs="Times New Roman"/>
          <w:sz w:val="28"/>
          <w:szCs w:val="28"/>
        </w:rPr>
        <w:t>Дону:</w:t>
      </w:r>
      <w:r w:rsidRPr="00010DC0">
        <w:rPr>
          <w:rFonts w:ascii="Times New Roman" w:hAnsi="Times New Roman" w:cs="Times New Roman"/>
          <w:sz w:val="28"/>
          <w:szCs w:val="28"/>
        </w:rPr>
        <w:t xml:space="preserve"> Феникс, 2017. — 79 c.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C0">
        <w:rPr>
          <w:rFonts w:ascii="Times New Roman" w:hAnsi="Times New Roman" w:cs="Times New Roman"/>
          <w:sz w:val="28"/>
          <w:szCs w:val="28"/>
        </w:rPr>
        <w:t xml:space="preserve">Что нужно знать родителям о подростковых суицидах? / Г.С. Банников, И.Б. Бовина, Л.А.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>, Л.В. Миллер, под ред. О.В. 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>. — Моск</w:t>
      </w:r>
      <w:r>
        <w:rPr>
          <w:rFonts w:ascii="Times New Roman" w:hAnsi="Times New Roman" w:cs="Times New Roman"/>
          <w:sz w:val="28"/>
          <w:szCs w:val="28"/>
        </w:rPr>
        <w:t>ва: Московский городской психоло</w:t>
      </w:r>
      <w:bookmarkStart w:id="0" w:name="_GoBack"/>
      <w:bookmarkEnd w:id="0"/>
      <w:r w:rsidRPr="00010DC0">
        <w:rPr>
          <w:rFonts w:ascii="Times New Roman" w:hAnsi="Times New Roman" w:cs="Times New Roman"/>
          <w:sz w:val="28"/>
          <w:szCs w:val="28"/>
        </w:rPr>
        <w:t>го-педагогический университет, 2013. — 67 с.</w:t>
      </w:r>
    </w:p>
    <w:p w:rsidR="00010DC0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C0">
        <w:rPr>
          <w:rFonts w:ascii="Times New Roman" w:hAnsi="Times New Roman" w:cs="Times New Roman"/>
          <w:sz w:val="28"/>
          <w:szCs w:val="28"/>
        </w:rPr>
        <w:t xml:space="preserve">Руководство для родителей про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: Что делать, если ваш ребенок вовлечен? /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 А.А., Новикова М.А., Коновалов И.А., Молчанова Д.В., под ред. академика РАО А.А.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. — Москва, 2019. — 47 с. </w:t>
      </w:r>
    </w:p>
    <w:p w:rsidR="00AB5882" w:rsidRPr="00010DC0" w:rsidRDefault="00010DC0" w:rsidP="00010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C0">
        <w:rPr>
          <w:rFonts w:ascii="Times New Roman" w:hAnsi="Times New Roman" w:cs="Times New Roman"/>
          <w:sz w:val="28"/>
          <w:szCs w:val="28"/>
        </w:rPr>
        <w:t xml:space="preserve">Руководство для подростков про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: Как не стать жертвой и почему не стоит нападать на других. /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 xml:space="preserve"> А.А., Новикова М.А., Коновалов И.А., Молчанова Д.В., под ред. академика РАО А.А. </w:t>
      </w:r>
      <w:proofErr w:type="spellStart"/>
      <w:r w:rsidRPr="00010DC0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010DC0">
        <w:rPr>
          <w:rFonts w:ascii="Times New Roman" w:hAnsi="Times New Roman" w:cs="Times New Roman"/>
          <w:sz w:val="28"/>
          <w:szCs w:val="28"/>
        </w:rPr>
        <w:t>. — Москва, 2019. — 31 с</w:t>
      </w:r>
    </w:p>
    <w:sectPr w:rsidR="00AB5882" w:rsidRPr="0001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8C"/>
    <w:multiLevelType w:val="hybridMultilevel"/>
    <w:tmpl w:val="22C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5F"/>
    <w:rsid w:val="00010DC0"/>
    <w:rsid w:val="00AB5882"/>
    <w:rsid w:val="00C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EBA5"/>
  <w15:chartTrackingRefBased/>
  <w15:docId w15:val="{79189CEF-BF6E-4F32-9ECA-8E60869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2025-04-30T05:56:00Z</dcterms:created>
  <dcterms:modified xsi:type="dcterms:W3CDTF">2025-04-30T05:58:00Z</dcterms:modified>
</cp:coreProperties>
</file>