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65" w:rsidRDefault="00E764C2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A233EA0" wp14:editId="752660EE">
            <wp:simplePos x="0" y="0"/>
            <wp:positionH relativeFrom="column">
              <wp:posOffset>-238125</wp:posOffset>
            </wp:positionH>
            <wp:positionV relativeFrom="paragraph">
              <wp:posOffset>-257810</wp:posOffset>
            </wp:positionV>
            <wp:extent cx="920750" cy="876300"/>
            <wp:effectExtent l="0" t="0" r="0" b="0"/>
            <wp:wrapNone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1A2" w:rsidRDefault="004F17FB" w:rsidP="000611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Министерство</w:t>
      </w:r>
      <w:bookmarkStart w:id="0" w:name="_GoBack"/>
      <w:bookmarkEnd w:id="0"/>
      <w:r w:rsidR="000611A2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образования и науки Курской области</w:t>
      </w:r>
    </w:p>
    <w:p w:rsidR="000611A2" w:rsidRDefault="000611A2" w:rsidP="000611A2">
      <w:pPr>
        <w:spacing w:after="0" w:line="240" w:lineRule="auto"/>
        <w:jc w:val="center"/>
        <w:rPr>
          <w:rFonts w:ascii="Calibri" w:eastAsia="Times New Roman" w:hAnsi="Calibri" w:cs="Times New Roman"/>
          <w:sz w:val="2"/>
          <w:lang w:eastAsia="ru-RU"/>
        </w:rPr>
      </w:pPr>
    </w:p>
    <w:p w:rsidR="000611A2" w:rsidRDefault="000611A2" w:rsidP="000611A2">
      <w:pPr>
        <w:spacing w:after="0" w:line="240" w:lineRule="auto"/>
        <w:jc w:val="center"/>
        <w:rPr>
          <w:rFonts w:ascii="Calibri" w:eastAsia="Times New Roman" w:hAnsi="Calibri" w:cs="Times New Roman"/>
          <w:sz w:val="2"/>
          <w:lang w:eastAsia="ru-RU"/>
        </w:rPr>
      </w:pPr>
    </w:p>
    <w:p w:rsidR="000611A2" w:rsidRDefault="000611A2" w:rsidP="000611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Областное казенное образовательное учреждение</w:t>
      </w:r>
    </w:p>
    <w:p w:rsidR="000611A2" w:rsidRDefault="000611A2" w:rsidP="000611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для детей, нуждающихся в психолого-педагогической и медико-социальной помощи</w:t>
      </w:r>
    </w:p>
    <w:p w:rsidR="000611A2" w:rsidRDefault="000611A2" w:rsidP="000611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«КУРСКИЙ ОБЛАСТНОЙ ЦЕНТР ПСИХОЛОГО-ПЕДАГОГИЧЕСКОГО, МЕДИЦИНСКОГО</w:t>
      </w:r>
    </w:p>
    <w:p w:rsidR="000611A2" w:rsidRDefault="000611A2" w:rsidP="000611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 СОЦИАЛЬНОГО СОПРОВОЖДЕНИЯ»</w:t>
      </w:r>
    </w:p>
    <w:tbl>
      <w:tblPr>
        <w:tblW w:w="0" w:type="auto"/>
        <w:tblBorders>
          <w:top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0611A2" w:rsidTr="00DD7569">
        <w:trPr>
          <w:trHeight w:val="486"/>
        </w:trPr>
        <w:tc>
          <w:tcPr>
            <w:tcW w:w="957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611A2" w:rsidRDefault="000611A2" w:rsidP="00DD756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305000, г. Курск, ул. Кирова, д. 7. Тел./факс (4712)51-14-75. 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sz w:val="16"/>
                  <w:szCs w:val="24"/>
                  <w:lang w:val="en-US" w:eastAsia="ru-RU"/>
                </w:rPr>
                <w:t>pmc</w:t>
              </w:r>
              <w:r>
                <w:rPr>
                  <w:rStyle w:val="a3"/>
                  <w:rFonts w:ascii="Times New Roman" w:eastAsia="Times New Roman" w:hAnsi="Times New Roman" w:cs="Times New Roman"/>
                  <w:sz w:val="16"/>
                  <w:szCs w:val="24"/>
                  <w:lang w:eastAsia="ru-RU"/>
                </w:rPr>
                <w:t>-</w:t>
              </w:r>
              <w:r>
                <w:rPr>
                  <w:rStyle w:val="a3"/>
                  <w:rFonts w:ascii="Times New Roman" w:eastAsia="Times New Roman" w:hAnsi="Times New Roman" w:cs="Times New Roman"/>
                  <w:sz w:val="16"/>
                  <w:szCs w:val="24"/>
                  <w:lang w:val="en-US" w:eastAsia="ru-RU"/>
                </w:rPr>
                <w:t>kursk</w:t>
              </w:r>
              <w:r>
                <w:rPr>
                  <w:rStyle w:val="a3"/>
                  <w:rFonts w:ascii="Times New Roman" w:eastAsia="Times New Roman" w:hAnsi="Times New Roman" w:cs="Times New Roman"/>
                  <w:sz w:val="16"/>
                  <w:szCs w:val="24"/>
                  <w:lang w:eastAsia="ru-RU"/>
                </w:rPr>
                <w:t>@</w:t>
              </w:r>
              <w:r>
                <w:rPr>
                  <w:rStyle w:val="a3"/>
                  <w:rFonts w:ascii="Times New Roman" w:eastAsia="Times New Roman" w:hAnsi="Times New Roman" w:cs="Times New Roman"/>
                  <w:sz w:val="16"/>
                  <w:szCs w:val="24"/>
                  <w:lang w:val="en-US" w:eastAsia="ru-RU"/>
                </w:rPr>
                <w:t>yandex</w:t>
              </w:r>
              <w:r>
                <w:rPr>
                  <w:rStyle w:val="a3"/>
                  <w:rFonts w:ascii="Times New Roman" w:eastAsia="Times New Roman" w:hAnsi="Times New Roman" w:cs="Times New Roman"/>
                  <w:sz w:val="16"/>
                  <w:szCs w:val="24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sz w:val="16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0611A2" w:rsidRDefault="000611A2" w:rsidP="00DD7569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0611A2" w:rsidRPr="00C414C7" w:rsidRDefault="000611A2" w:rsidP="00061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4C7">
        <w:rPr>
          <w:rFonts w:ascii="Times New Roman" w:hAnsi="Times New Roman" w:cs="Times New Roman"/>
          <w:b/>
          <w:sz w:val="28"/>
          <w:szCs w:val="28"/>
        </w:rPr>
        <w:t>Младший школьный возраст</w:t>
      </w:r>
      <w:r w:rsidR="004F17FB">
        <w:rPr>
          <w:rFonts w:ascii="Times New Roman" w:hAnsi="Times New Roman" w:cs="Times New Roman"/>
          <w:b/>
          <w:sz w:val="28"/>
          <w:szCs w:val="28"/>
        </w:rPr>
        <w:t xml:space="preserve"> (7-10 лет)</w:t>
      </w:r>
    </w:p>
    <w:p w:rsidR="000611A2" w:rsidRPr="00542C53" w:rsidRDefault="000611A2" w:rsidP="000611A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42C53">
        <w:rPr>
          <w:rFonts w:ascii="Times New Roman" w:hAnsi="Times New Roman" w:cs="Times New Roman"/>
          <w:b/>
          <w:sz w:val="24"/>
          <w:szCs w:val="24"/>
        </w:rPr>
        <w:t>Ведущий тип деятельности</w:t>
      </w:r>
      <w:r w:rsidRPr="00542C53">
        <w:rPr>
          <w:rFonts w:ascii="Times New Roman" w:hAnsi="Times New Roman" w:cs="Times New Roman"/>
          <w:sz w:val="24"/>
          <w:szCs w:val="24"/>
        </w:rPr>
        <w:t xml:space="preserve"> – учебная.</w:t>
      </w:r>
    </w:p>
    <w:p w:rsidR="000611A2" w:rsidRPr="00542C53" w:rsidRDefault="000611A2" w:rsidP="000611A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42C53">
        <w:rPr>
          <w:rFonts w:ascii="Times New Roman" w:hAnsi="Times New Roman" w:cs="Times New Roman"/>
          <w:b/>
          <w:sz w:val="24"/>
          <w:szCs w:val="24"/>
        </w:rPr>
        <w:t>Внимание:</w:t>
      </w:r>
      <w:r w:rsidRPr="00542C53">
        <w:rPr>
          <w:rFonts w:ascii="Times New Roman" w:hAnsi="Times New Roman" w:cs="Times New Roman"/>
          <w:sz w:val="24"/>
          <w:szCs w:val="24"/>
        </w:rPr>
        <w:t xml:space="preserve"> активно развивается произвольное внимание.</w:t>
      </w:r>
    </w:p>
    <w:p w:rsidR="000611A2" w:rsidRDefault="004F17FB" w:rsidP="000611A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="000611A2" w:rsidRPr="00542C53">
        <w:rPr>
          <w:rFonts w:ascii="Times New Roman" w:hAnsi="Times New Roman" w:cs="Times New Roman"/>
          <w:sz w:val="24"/>
          <w:szCs w:val="24"/>
        </w:rPr>
        <w:t xml:space="preserve"> ещё не умеют длительно сосредоточиваться на работе, особенно если она неинтересна и однообразна, их внимание легко рассеивается.</w:t>
      </w:r>
      <w:r w:rsidR="000611A2">
        <w:rPr>
          <w:rFonts w:ascii="Times New Roman" w:hAnsi="Times New Roman" w:cs="Times New Roman"/>
          <w:sz w:val="24"/>
          <w:szCs w:val="24"/>
        </w:rPr>
        <w:t xml:space="preserve"> </w:t>
      </w:r>
      <w:r w:rsidR="000611A2" w:rsidRPr="00F67D53">
        <w:rPr>
          <w:rFonts w:ascii="Times New Roman" w:hAnsi="Times New Roman" w:cs="Times New Roman"/>
          <w:sz w:val="24"/>
          <w:szCs w:val="24"/>
        </w:rPr>
        <w:t xml:space="preserve">(в основном это характеризует учеников 1 и 2 классов). </w:t>
      </w:r>
    </w:p>
    <w:p w:rsidR="000611A2" w:rsidRPr="00542C53" w:rsidRDefault="000611A2" w:rsidP="000611A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42C53">
        <w:rPr>
          <w:rFonts w:ascii="Times New Roman" w:hAnsi="Times New Roman" w:cs="Times New Roman"/>
          <w:b/>
          <w:sz w:val="24"/>
          <w:szCs w:val="24"/>
        </w:rPr>
        <w:t>Мышление:</w:t>
      </w:r>
      <w:r w:rsidRPr="00542C53">
        <w:rPr>
          <w:rFonts w:ascii="Times New Roman" w:hAnsi="Times New Roman" w:cs="Times New Roman"/>
          <w:sz w:val="24"/>
          <w:szCs w:val="24"/>
        </w:rPr>
        <w:t xml:space="preserve"> переход от конкретно-образного к словесно-логическому.</w:t>
      </w:r>
    </w:p>
    <w:p w:rsidR="000611A2" w:rsidRPr="00542C53" w:rsidRDefault="000611A2" w:rsidP="000611A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42C53">
        <w:rPr>
          <w:rFonts w:ascii="Times New Roman" w:hAnsi="Times New Roman" w:cs="Times New Roman"/>
          <w:b/>
          <w:sz w:val="24"/>
          <w:szCs w:val="24"/>
        </w:rPr>
        <w:t>Память</w:t>
      </w:r>
      <w:r w:rsidRPr="00542C53">
        <w:rPr>
          <w:rFonts w:ascii="Times New Roman" w:hAnsi="Times New Roman" w:cs="Times New Roman"/>
          <w:sz w:val="24"/>
          <w:szCs w:val="24"/>
        </w:rPr>
        <w:t xml:space="preserve"> приобретает осмысленный характер, опирается на приемы логической обработки материала.</w:t>
      </w:r>
    </w:p>
    <w:p w:rsidR="000611A2" w:rsidRPr="00542C53" w:rsidRDefault="000611A2" w:rsidP="000611A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42C53">
        <w:rPr>
          <w:rFonts w:ascii="Times New Roman" w:hAnsi="Times New Roman" w:cs="Times New Roman"/>
          <w:b/>
          <w:sz w:val="24"/>
          <w:szCs w:val="24"/>
        </w:rPr>
        <w:t>Мотивационно-</w:t>
      </w:r>
      <w:proofErr w:type="spellStart"/>
      <w:r w:rsidRPr="00542C53">
        <w:rPr>
          <w:rFonts w:ascii="Times New Roman" w:hAnsi="Times New Roman" w:cs="Times New Roman"/>
          <w:b/>
          <w:sz w:val="24"/>
          <w:szCs w:val="24"/>
        </w:rPr>
        <w:t>потребностная</w:t>
      </w:r>
      <w:proofErr w:type="spellEnd"/>
      <w:r w:rsidRPr="00542C53">
        <w:rPr>
          <w:rFonts w:ascii="Times New Roman" w:hAnsi="Times New Roman" w:cs="Times New Roman"/>
          <w:b/>
          <w:sz w:val="24"/>
          <w:szCs w:val="24"/>
        </w:rPr>
        <w:t xml:space="preserve"> сфера и сознание:</w:t>
      </w:r>
      <w:r w:rsidRPr="00542C53">
        <w:rPr>
          <w:rFonts w:ascii="Times New Roman" w:hAnsi="Times New Roman" w:cs="Times New Roman"/>
          <w:sz w:val="24"/>
          <w:szCs w:val="24"/>
        </w:rPr>
        <w:t xml:space="preserve"> стремление к самоутверждению и притязание на признание со стороны учителей, родителей и сверстников, связанное с успешностью в учебной деятельности.</w:t>
      </w:r>
    </w:p>
    <w:p w:rsidR="00F57765" w:rsidRDefault="0032171D" w:rsidP="000611A2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64D899" wp14:editId="67D65D77">
            <wp:simplePos x="0" y="0"/>
            <wp:positionH relativeFrom="margin">
              <wp:posOffset>-238125</wp:posOffset>
            </wp:positionH>
            <wp:positionV relativeFrom="margin">
              <wp:posOffset>4695825</wp:posOffset>
            </wp:positionV>
            <wp:extent cx="5940425" cy="4243070"/>
            <wp:effectExtent l="0" t="0" r="3175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F17FB">
        <w:rPr>
          <w:rFonts w:ascii="Times New Roman" w:hAnsi="Times New Roman" w:cs="Times New Roman"/>
          <w:b/>
          <w:sz w:val="24"/>
          <w:szCs w:val="24"/>
        </w:rPr>
        <w:t xml:space="preserve">Основная </w:t>
      </w:r>
      <w:r w:rsidR="000611A2" w:rsidRPr="00542C5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0611A2">
        <w:rPr>
          <w:rFonts w:ascii="Times New Roman" w:hAnsi="Times New Roman" w:cs="Times New Roman"/>
          <w:b/>
          <w:sz w:val="24"/>
          <w:szCs w:val="24"/>
        </w:rPr>
        <w:t>начальной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C53">
        <w:rPr>
          <w:rFonts w:ascii="Times New Roman" w:hAnsi="Times New Roman" w:cs="Times New Roman"/>
          <w:b/>
          <w:sz w:val="24"/>
          <w:szCs w:val="24"/>
        </w:rPr>
        <w:t>школы</w:t>
      </w:r>
      <w:r w:rsidRPr="00542C53">
        <w:rPr>
          <w:rFonts w:ascii="Times New Roman" w:hAnsi="Times New Roman" w:cs="Times New Roman"/>
          <w:sz w:val="24"/>
          <w:szCs w:val="24"/>
        </w:rPr>
        <w:t xml:space="preserve"> – формирование умения учиться.</w:t>
      </w:r>
    </w:p>
    <w:p w:rsidR="00F57765" w:rsidRPr="00F57765" w:rsidRDefault="000611A2" w:rsidP="00F577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71D" w:rsidRPr="00E764C2" w:rsidRDefault="00F57765" w:rsidP="0032171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64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Особенности </w:t>
      </w:r>
      <w:r w:rsidR="00E764C2" w:rsidRPr="00E764C2">
        <w:rPr>
          <w:rFonts w:ascii="Times New Roman" w:hAnsi="Times New Roman" w:cs="Times New Roman"/>
          <w:b/>
          <w:sz w:val="28"/>
          <w:szCs w:val="28"/>
        </w:rPr>
        <w:t>поведения детей</w:t>
      </w:r>
      <w:r w:rsidR="0032171D" w:rsidRPr="00E764C2">
        <w:rPr>
          <w:rFonts w:ascii="Times New Roman" w:hAnsi="Times New Roman" w:cs="Times New Roman"/>
          <w:b/>
          <w:sz w:val="28"/>
          <w:szCs w:val="28"/>
        </w:rPr>
        <w:t xml:space="preserve"> младшего школьного возраста</w:t>
      </w:r>
    </w:p>
    <w:p w:rsidR="00990FAA" w:rsidRPr="00990FAA" w:rsidRDefault="00990FAA" w:rsidP="00990F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AA">
        <w:rPr>
          <w:rFonts w:ascii="Times New Roman" w:hAnsi="Times New Roman" w:cs="Times New Roman"/>
          <w:b/>
          <w:sz w:val="24"/>
          <w:szCs w:val="24"/>
        </w:rPr>
        <w:t>7 лет</w:t>
      </w:r>
    </w:p>
    <w:p w:rsidR="00990FAA" w:rsidRPr="00990FAA" w:rsidRDefault="00990FAA" w:rsidP="00990FA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990FAA">
        <w:t xml:space="preserve">Когда ребёнок приходит в школу, </w:t>
      </w:r>
      <w:r w:rsidR="00E764C2">
        <w:t xml:space="preserve">у него </w:t>
      </w:r>
      <w:r w:rsidR="004F17FB">
        <w:t>формируются</w:t>
      </w:r>
      <w:r w:rsidRPr="00990FAA">
        <w:t xml:space="preserve"> две сферы социальных взаимоотношений: «ребёнок - взрослый» и «</w:t>
      </w:r>
      <w:r w:rsidR="00E764C2" w:rsidRPr="00990FAA">
        <w:t>ребёнок</w:t>
      </w:r>
      <w:r w:rsidRPr="00990FAA">
        <w:t xml:space="preserve"> - дети». Система ребёнок - взрослый разделяется. Теперь в жизни ребёнка кроме родителей появился ещё один значимый взрослый - учитель. Отношения с учителем начинают определять отношения ребёнка к родителям и детям. Новая система отношений </w:t>
      </w:r>
      <w:r w:rsidR="004F17FB">
        <w:t>«</w:t>
      </w:r>
      <w:r w:rsidRPr="00990FAA">
        <w:t xml:space="preserve">ребёнок </w:t>
      </w:r>
      <w:r w:rsidR="004F17FB">
        <w:t>–</w:t>
      </w:r>
      <w:r w:rsidRPr="00990FAA">
        <w:t xml:space="preserve"> учитель</w:t>
      </w:r>
      <w:r w:rsidR="004F17FB">
        <w:t>»</w:t>
      </w:r>
      <w:r w:rsidRPr="00990FAA">
        <w:t xml:space="preserve"> становится центром жизни ребёнка, от неё во многом завис</w:t>
      </w:r>
      <w:r w:rsidR="004F17FB">
        <w:t>и</w:t>
      </w:r>
      <w:r w:rsidRPr="00990FAA">
        <w:t>т</w:t>
      </w:r>
      <w:r w:rsidR="004F17FB">
        <w:t xml:space="preserve"> развитие</w:t>
      </w:r>
      <w:r w:rsidRPr="00990FAA">
        <w:t xml:space="preserve"> благоприятны</w:t>
      </w:r>
      <w:r w:rsidR="004F17FB">
        <w:t>х</w:t>
      </w:r>
      <w:r w:rsidRPr="00990FAA">
        <w:t xml:space="preserve"> для жизни услови</w:t>
      </w:r>
      <w:r w:rsidR="004F17FB">
        <w:t>й</w:t>
      </w:r>
      <w:r w:rsidRPr="00990FAA">
        <w:t>. Первое, что спрашивают теперь взрослые у ребёнка: «Как ты учишься</w:t>
      </w:r>
      <w:r w:rsidR="004F17FB">
        <w:t>?</w:t>
      </w:r>
      <w:r w:rsidRPr="00990FAA">
        <w:t xml:space="preserve">». Отношения </w:t>
      </w:r>
      <w:r w:rsidR="004F17FB">
        <w:t>«</w:t>
      </w:r>
      <w:r w:rsidRPr="00990FAA">
        <w:t xml:space="preserve">ребёнок </w:t>
      </w:r>
      <w:r w:rsidR="004F17FB">
        <w:t>–</w:t>
      </w:r>
      <w:r w:rsidRPr="00990FAA">
        <w:t xml:space="preserve"> учитель</w:t>
      </w:r>
      <w:r w:rsidR="004F17FB">
        <w:t>»</w:t>
      </w:r>
      <w:r w:rsidRPr="00990FAA">
        <w:t xml:space="preserve"> становятся отношением </w:t>
      </w:r>
      <w:r w:rsidR="004F17FB">
        <w:t>«</w:t>
      </w:r>
      <w:r w:rsidRPr="00990FAA">
        <w:t xml:space="preserve">ребёнок </w:t>
      </w:r>
      <w:r w:rsidR="004F17FB">
        <w:t>–</w:t>
      </w:r>
      <w:r w:rsidRPr="00990FAA">
        <w:t xml:space="preserve"> общество</w:t>
      </w:r>
      <w:r w:rsidR="004F17FB">
        <w:t>»</w:t>
      </w:r>
      <w:r w:rsidRPr="00990FAA">
        <w:t>. В первое время дети стараются строго следовать указаниям учителя. </w:t>
      </w:r>
      <w:r w:rsidR="00E764C2">
        <w:t xml:space="preserve"> </w:t>
      </w:r>
      <w:r w:rsidRPr="00990FAA">
        <w:t xml:space="preserve">Ребёнок начинает относиться к другому </w:t>
      </w:r>
      <w:r w:rsidR="004F17FB">
        <w:t>ученику</w:t>
      </w:r>
      <w:r w:rsidRPr="00990FAA">
        <w:t xml:space="preserve"> с позиции того, как этот ребёнок относится к правилу, которое вводит учитель. </w:t>
      </w:r>
    </w:p>
    <w:p w:rsidR="00990FAA" w:rsidRDefault="00E764C2" w:rsidP="00E764C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E764C2">
        <w:t xml:space="preserve">Ребёнок осваивает новые правила поведения, </w:t>
      </w:r>
      <w:r>
        <w:t>следуя которым</w:t>
      </w:r>
      <w:r w:rsidRPr="00E764C2">
        <w:t xml:space="preserve">, </w:t>
      </w:r>
      <w:r w:rsidR="004F17FB">
        <w:t>он</w:t>
      </w:r>
      <w:r w:rsidRPr="00E764C2">
        <w:t xml:space="preserve"> выражает своё отношение к классу, учителю.</w:t>
      </w:r>
    </w:p>
    <w:p w:rsidR="00E764C2" w:rsidRPr="00E764C2" w:rsidRDefault="00E764C2" w:rsidP="00E764C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E764C2">
        <w:t>Когда ребёнок начинает учиться, его общение становится более целенаправленным, поскольку появляется постоянное и активное воздействие учителя, с одной стороны, и одноклассников – с другой. Отношение ребёнка к товарищам очень часто определяется отношением к ним взрослых, в первую очередь – учителя. Оценка учителя принимается учениками как главная характеристика личностных качеств одноклассника.</w:t>
      </w:r>
    </w:p>
    <w:p w:rsidR="0032171D" w:rsidRDefault="0032171D" w:rsidP="0032171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дет</w:t>
      </w:r>
    </w:p>
    <w:p w:rsidR="0032171D" w:rsidRPr="0032171D" w:rsidRDefault="0032171D" w:rsidP="0032171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46A">
        <w:rPr>
          <w:rFonts w:ascii="Times New Roman" w:hAnsi="Times New Roman" w:cs="Times New Roman"/>
          <w:sz w:val="24"/>
          <w:szCs w:val="24"/>
        </w:rPr>
        <w:t xml:space="preserve">Происходит активное формирование собственной точки зрения, мировоззрения. </w:t>
      </w: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Pr="00C0246A">
        <w:rPr>
          <w:rFonts w:ascii="Times New Roman" w:hAnsi="Times New Roman" w:cs="Times New Roman"/>
          <w:sz w:val="24"/>
          <w:szCs w:val="24"/>
        </w:rPr>
        <w:t>достаточно чётко мо</w:t>
      </w:r>
      <w:r>
        <w:rPr>
          <w:rFonts w:ascii="Times New Roman" w:hAnsi="Times New Roman" w:cs="Times New Roman"/>
          <w:sz w:val="24"/>
          <w:szCs w:val="24"/>
        </w:rPr>
        <w:t>гут</w:t>
      </w:r>
      <w:r w:rsidRPr="00C0246A">
        <w:rPr>
          <w:rFonts w:ascii="Times New Roman" w:hAnsi="Times New Roman" w:cs="Times New Roman"/>
          <w:sz w:val="24"/>
          <w:szCs w:val="24"/>
        </w:rPr>
        <w:t xml:space="preserve"> высказывать собстве</w:t>
      </w:r>
      <w:r>
        <w:rPr>
          <w:rFonts w:ascii="Times New Roman" w:hAnsi="Times New Roman" w:cs="Times New Roman"/>
          <w:sz w:val="24"/>
          <w:szCs w:val="24"/>
        </w:rPr>
        <w:t xml:space="preserve">нное мнение по многим вопросам. </w:t>
      </w:r>
      <w:r w:rsidRPr="00C0246A">
        <w:rPr>
          <w:rFonts w:ascii="Times New Roman" w:hAnsi="Times New Roman" w:cs="Times New Roman"/>
          <w:sz w:val="24"/>
          <w:szCs w:val="24"/>
        </w:rPr>
        <w:t xml:space="preserve">Младшие школьники начинают проверять информацию, которая к ним поступает, анализируют её и делают собственные выводы. Слова родителей уже не </w:t>
      </w:r>
      <w:r>
        <w:rPr>
          <w:rFonts w:ascii="Times New Roman" w:hAnsi="Times New Roman" w:cs="Times New Roman"/>
          <w:sz w:val="24"/>
          <w:szCs w:val="24"/>
        </w:rPr>
        <w:t xml:space="preserve">воспринимаются как 100% правда. </w:t>
      </w:r>
      <w:r w:rsidRPr="00C0246A">
        <w:rPr>
          <w:rFonts w:ascii="Times New Roman" w:hAnsi="Times New Roman" w:cs="Times New Roman"/>
          <w:sz w:val="24"/>
          <w:szCs w:val="24"/>
        </w:rPr>
        <w:t>У детей этого возраста ярко выражена потребность в общении и дружбе, им уже меньше хочетс</w:t>
      </w:r>
      <w:r>
        <w:rPr>
          <w:rFonts w:ascii="Times New Roman" w:hAnsi="Times New Roman" w:cs="Times New Roman"/>
          <w:sz w:val="24"/>
          <w:szCs w:val="24"/>
        </w:rPr>
        <w:t>я проводить время с родителями. Всё</w:t>
      </w:r>
      <w:r w:rsidRPr="00C0246A">
        <w:rPr>
          <w:rFonts w:ascii="Times New Roman" w:hAnsi="Times New Roman" w:cs="Times New Roman"/>
          <w:sz w:val="24"/>
          <w:szCs w:val="24"/>
        </w:rPr>
        <w:t xml:space="preserve"> же похвала и одобрение взрослых очень важны. Причём школьнику ценно, чтобы говорили именно о нём, делали акц</w:t>
      </w:r>
      <w:r w:rsidR="004F17FB">
        <w:rPr>
          <w:rFonts w:ascii="Times New Roman" w:hAnsi="Times New Roman" w:cs="Times New Roman"/>
          <w:sz w:val="24"/>
          <w:szCs w:val="24"/>
        </w:rPr>
        <w:t>ент на его личных особенностях,</w:t>
      </w:r>
      <w:r w:rsidRPr="00C0246A">
        <w:rPr>
          <w:rFonts w:ascii="Times New Roman" w:hAnsi="Times New Roman" w:cs="Times New Roman"/>
          <w:sz w:val="24"/>
          <w:szCs w:val="24"/>
        </w:rPr>
        <w:t xml:space="preserve"> хвалили за дел</w:t>
      </w:r>
      <w:r>
        <w:rPr>
          <w:rFonts w:ascii="Times New Roman" w:hAnsi="Times New Roman" w:cs="Times New Roman"/>
          <w:sz w:val="24"/>
          <w:szCs w:val="24"/>
        </w:rPr>
        <w:t xml:space="preserve">о. </w:t>
      </w:r>
      <w:r w:rsidR="004F17FB">
        <w:rPr>
          <w:rFonts w:ascii="Times New Roman" w:hAnsi="Times New Roman" w:cs="Times New Roman"/>
          <w:sz w:val="24"/>
          <w:szCs w:val="24"/>
        </w:rPr>
        <w:t>Важно наличие хобби.</w:t>
      </w:r>
      <w:r w:rsidRPr="00C0246A">
        <w:rPr>
          <w:rFonts w:ascii="Times New Roman" w:hAnsi="Times New Roman" w:cs="Times New Roman"/>
          <w:sz w:val="24"/>
          <w:szCs w:val="24"/>
        </w:rPr>
        <w:t xml:space="preserve"> </w:t>
      </w:r>
      <w:r w:rsidR="004F17FB">
        <w:rPr>
          <w:rFonts w:ascii="Times New Roman" w:hAnsi="Times New Roman" w:cs="Times New Roman"/>
          <w:sz w:val="24"/>
          <w:szCs w:val="24"/>
        </w:rPr>
        <w:t>Е</w:t>
      </w:r>
      <w:r w:rsidRPr="00C0246A">
        <w:rPr>
          <w:rFonts w:ascii="Times New Roman" w:hAnsi="Times New Roman" w:cs="Times New Roman"/>
          <w:sz w:val="24"/>
          <w:szCs w:val="24"/>
        </w:rPr>
        <w:t>сли у ребенка ещё нет увлечения, стоит уделить внимание этому вопросу и найти под</w:t>
      </w:r>
      <w:r>
        <w:rPr>
          <w:rFonts w:ascii="Times New Roman" w:hAnsi="Times New Roman" w:cs="Times New Roman"/>
          <w:sz w:val="24"/>
          <w:szCs w:val="24"/>
        </w:rPr>
        <w:t xml:space="preserve">ходящие дополнительные занятия. </w:t>
      </w:r>
      <w:r w:rsidRPr="00C0246A">
        <w:rPr>
          <w:rFonts w:ascii="Times New Roman" w:hAnsi="Times New Roman" w:cs="Times New Roman"/>
          <w:sz w:val="24"/>
          <w:szCs w:val="24"/>
        </w:rPr>
        <w:t>Несмотря на то, что к 8 годам большинство детей уже хорошо адаптируются к школе, у них достаточно высокая утомляемость. Они быстро устают, и нуждаются в</w:t>
      </w:r>
      <w:r>
        <w:rPr>
          <w:rFonts w:ascii="Times New Roman" w:hAnsi="Times New Roman" w:cs="Times New Roman"/>
          <w:sz w:val="24"/>
          <w:szCs w:val="24"/>
        </w:rPr>
        <w:t xml:space="preserve"> достаточном количестве отдыха. </w:t>
      </w:r>
      <w:r w:rsidRPr="00C0246A">
        <w:rPr>
          <w:rFonts w:ascii="Times New Roman" w:hAnsi="Times New Roman" w:cs="Times New Roman"/>
          <w:sz w:val="24"/>
          <w:szCs w:val="24"/>
        </w:rPr>
        <w:t xml:space="preserve">У </w:t>
      </w:r>
      <w:r w:rsidR="004F17FB">
        <w:rPr>
          <w:rFonts w:ascii="Times New Roman" w:hAnsi="Times New Roman" w:cs="Times New Roman"/>
          <w:sz w:val="24"/>
          <w:szCs w:val="24"/>
        </w:rPr>
        <w:t>школьника</w:t>
      </w:r>
      <w:r w:rsidRPr="00C0246A">
        <w:rPr>
          <w:rFonts w:ascii="Times New Roman" w:hAnsi="Times New Roman" w:cs="Times New Roman"/>
          <w:sz w:val="24"/>
          <w:szCs w:val="24"/>
        </w:rPr>
        <w:t xml:space="preserve"> детей уже сформированы понятия «социальных норм» и дисциплины. Они умеют вести себя как на уроках, так и в других общественных местах.</w:t>
      </w:r>
    </w:p>
    <w:p w:rsidR="0032171D" w:rsidRPr="0032171D" w:rsidRDefault="0032171D" w:rsidP="0032171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71D">
        <w:rPr>
          <w:rFonts w:ascii="Times New Roman" w:hAnsi="Times New Roman" w:cs="Times New Roman"/>
          <w:b/>
          <w:sz w:val="24"/>
          <w:szCs w:val="24"/>
        </w:rPr>
        <w:t>9-10 лет</w:t>
      </w:r>
    </w:p>
    <w:p w:rsidR="0032171D" w:rsidRPr="00E764C2" w:rsidRDefault="000611A2" w:rsidP="00E764C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1A2">
        <w:rPr>
          <w:rFonts w:ascii="Times New Roman" w:hAnsi="Times New Roman" w:cs="Times New Roman"/>
          <w:sz w:val="24"/>
          <w:szCs w:val="24"/>
        </w:rPr>
        <w:t>Именно в этом возрасте большинство детей отдаляются от родителей. Им интереснее общаться с ровесниками. В школе формируются компании, группы, объединённые общими интересами и взглядами, но контакты ещё неустойчивые. Дети чаще подражают другим людям, избирают себе</w:t>
      </w:r>
      <w:r>
        <w:rPr>
          <w:rFonts w:ascii="Times New Roman" w:hAnsi="Times New Roman" w:cs="Times New Roman"/>
          <w:sz w:val="24"/>
          <w:szCs w:val="24"/>
        </w:rPr>
        <w:t xml:space="preserve"> кумиров среди известных людей. </w:t>
      </w:r>
      <w:r w:rsidRPr="000611A2">
        <w:rPr>
          <w:rFonts w:ascii="Times New Roman" w:hAnsi="Times New Roman" w:cs="Times New Roman"/>
          <w:sz w:val="24"/>
          <w:szCs w:val="24"/>
        </w:rPr>
        <w:t>Возрастает чувство ответственности за обучение, появляется конкуренция между учениками в классе. Дети хотят учиться, пытаются сделать что-то лучше других и за счёт этого выделиться.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7FB">
        <w:rPr>
          <w:rFonts w:ascii="Times New Roman" w:hAnsi="Times New Roman" w:cs="Times New Roman"/>
          <w:sz w:val="24"/>
          <w:szCs w:val="24"/>
        </w:rPr>
        <w:t>Они м</w:t>
      </w:r>
      <w:r w:rsidR="00F57765" w:rsidRPr="00F57765">
        <w:rPr>
          <w:rFonts w:ascii="Times New Roman" w:hAnsi="Times New Roman" w:cs="Times New Roman"/>
          <w:sz w:val="24"/>
          <w:szCs w:val="24"/>
        </w:rPr>
        <w:t>еньше интересуются сказками и фантастикой, больше и</w:t>
      </w:r>
      <w:r w:rsidR="004F17FB">
        <w:rPr>
          <w:rFonts w:ascii="Times New Roman" w:hAnsi="Times New Roman" w:cs="Times New Roman"/>
          <w:sz w:val="24"/>
          <w:szCs w:val="24"/>
        </w:rPr>
        <w:t xml:space="preserve">нтересуются обществом, страной, другими странами, </w:t>
      </w:r>
      <w:r w:rsidR="004F17FB" w:rsidRPr="00F57765">
        <w:rPr>
          <w:rFonts w:ascii="Times New Roman" w:hAnsi="Times New Roman" w:cs="Times New Roman"/>
          <w:sz w:val="24"/>
          <w:szCs w:val="24"/>
        </w:rPr>
        <w:t>людьми</w:t>
      </w:r>
      <w:r w:rsidR="00F57765" w:rsidRPr="00F57765">
        <w:rPr>
          <w:rFonts w:ascii="Times New Roman" w:hAnsi="Times New Roman" w:cs="Times New Roman"/>
          <w:sz w:val="24"/>
          <w:szCs w:val="24"/>
        </w:rPr>
        <w:t xml:space="preserve">. Проводят много времени за разговорами, обсуждениями. </w:t>
      </w:r>
      <w:r w:rsidRPr="000611A2">
        <w:rPr>
          <w:rFonts w:ascii="Times New Roman" w:hAnsi="Times New Roman" w:cs="Times New Roman"/>
          <w:sz w:val="24"/>
          <w:szCs w:val="24"/>
        </w:rPr>
        <w:t xml:space="preserve">Если в это время наметилась негативная тенденция (падает успеваемость, возникли конфликты в классе), родителям нужно сразу реагировать на информацию от учителей. Без своевременного решения проблем вернуть учащимся тягу к учёбе и дружеские отношения </w:t>
      </w:r>
      <w:r>
        <w:rPr>
          <w:rFonts w:ascii="Times New Roman" w:hAnsi="Times New Roman" w:cs="Times New Roman"/>
          <w:sz w:val="24"/>
          <w:szCs w:val="24"/>
        </w:rPr>
        <w:t xml:space="preserve">с одноклассниками очень сложно. </w:t>
      </w:r>
      <w:r w:rsidRPr="000611A2">
        <w:rPr>
          <w:rFonts w:ascii="Times New Roman" w:hAnsi="Times New Roman" w:cs="Times New Roman"/>
          <w:sz w:val="24"/>
          <w:szCs w:val="24"/>
        </w:rPr>
        <w:t>Повышается значимость общества, и ребёнок занимает определённое место в нём. Он хочет самоутвердиться, ждёт похвалы и переживает из-за неудач.</w:t>
      </w:r>
    </w:p>
    <w:p w:rsidR="0032171D" w:rsidRDefault="0032171D" w:rsidP="00F577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71D" w:rsidRDefault="0032171D" w:rsidP="00F577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449" w:rsidRDefault="00926449" w:rsidP="00926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  <w:r w:rsidRPr="00116CDC">
        <w:rPr>
          <w:rFonts w:ascii="Times New Roman" w:hAnsi="Times New Roman" w:cs="Times New Roman"/>
          <w:b/>
          <w:sz w:val="24"/>
          <w:szCs w:val="24"/>
        </w:rPr>
        <w:t>.</w:t>
      </w:r>
    </w:p>
    <w:p w:rsidR="00926449" w:rsidRDefault="00926449" w:rsidP="00926449">
      <w:pPr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6449" w:rsidRPr="00FA70AF" w:rsidRDefault="00926449" w:rsidP="009264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A70AF">
        <w:rPr>
          <w:rFonts w:ascii="Times New Roman" w:hAnsi="Times New Roman" w:cs="Times New Roman"/>
          <w:sz w:val="24"/>
          <w:szCs w:val="24"/>
        </w:rPr>
        <w:t>Безруких М. Родитель и учитель. Издательство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A70AF">
        <w:rPr>
          <w:rFonts w:ascii="Times New Roman" w:hAnsi="Times New Roman" w:cs="Times New Roman"/>
          <w:sz w:val="24"/>
          <w:szCs w:val="24"/>
        </w:rPr>
        <w:t xml:space="preserve"> Рама </w:t>
      </w:r>
      <w:proofErr w:type="spellStart"/>
      <w:r w:rsidRPr="00FA70AF">
        <w:rPr>
          <w:rFonts w:ascii="Times New Roman" w:hAnsi="Times New Roman" w:cs="Times New Roman"/>
          <w:sz w:val="24"/>
          <w:szCs w:val="24"/>
        </w:rPr>
        <w:t>Паблишинг</w:t>
      </w:r>
      <w:proofErr w:type="spellEnd"/>
      <w:r w:rsidRPr="00FA70AF">
        <w:rPr>
          <w:rFonts w:ascii="Times New Roman" w:hAnsi="Times New Roman" w:cs="Times New Roman"/>
          <w:sz w:val="24"/>
          <w:szCs w:val="24"/>
        </w:rPr>
        <w:t>, 2020 г.</w:t>
      </w:r>
    </w:p>
    <w:p w:rsidR="00926449" w:rsidRDefault="00926449" w:rsidP="009264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Вордерман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 Как научить ребенка учиться. Издательство: МИФ, 2018. </w:t>
      </w:r>
    </w:p>
    <w:p w:rsidR="00926449" w:rsidRDefault="00926449" w:rsidP="009264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57765">
        <w:rPr>
          <w:rFonts w:ascii="Times New Roman" w:hAnsi="Times New Roman" w:cs="Times New Roman"/>
          <w:sz w:val="24"/>
          <w:szCs w:val="24"/>
        </w:rPr>
        <w:t>Миронова М.А., Афанасьев А. Король своего королевства. Издательство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5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765">
        <w:rPr>
          <w:rFonts w:ascii="Times New Roman" w:hAnsi="Times New Roman" w:cs="Times New Roman"/>
          <w:sz w:val="24"/>
          <w:szCs w:val="24"/>
        </w:rPr>
        <w:t>Феник</w:t>
      </w:r>
      <w:proofErr w:type="spellEnd"/>
      <w:r w:rsidRPr="00F57765">
        <w:rPr>
          <w:rFonts w:ascii="Times New Roman" w:hAnsi="Times New Roman" w:cs="Times New Roman"/>
          <w:sz w:val="24"/>
          <w:szCs w:val="24"/>
        </w:rPr>
        <w:t>-премьер, 2024 г.</w:t>
      </w:r>
    </w:p>
    <w:p w:rsidR="00926449" w:rsidRDefault="00926449" w:rsidP="009264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A70AF">
        <w:rPr>
          <w:rFonts w:ascii="Times New Roman" w:hAnsi="Times New Roman" w:cs="Times New Roman"/>
          <w:sz w:val="24"/>
          <w:szCs w:val="24"/>
        </w:rPr>
        <w:t>Петрановская</w:t>
      </w:r>
      <w:proofErr w:type="spellEnd"/>
      <w:r w:rsidRPr="00FA70AF">
        <w:rPr>
          <w:rFonts w:ascii="Times New Roman" w:hAnsi="Times New Roman" w:cs="Times New Roman"/>
          <w:sz w:val="24"/>
          <w:szCs w:val="24"/>
        </w:rPr>
        <w:t xml:space="preserve"> Л. Что делать если 2. Издательство АСТ, 2013 г. </w:t>
      </w:r>
    </w:p>
    <w:p w:rsidR="00926449" w:rsidRPr="00FA70AF" w:rsidRDefault="00926449" w:rsidP="009264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A70AF">
        <w:rPr>
          <w:rFonts w:ascii="Times New Roman" w:hAnsi="Times New Roman" w:cs="Times New Roman"/>
          <w:sz w:val="24"/>
          <w:szCs w:val="24"/>
        </w:rPr>
        <w:t>Петрановская</w:t>
      </w:r>
      <w:proofErr w:type="spellEnd"/>
      <w:r w:rsidRPr="00FA7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0AF">
        <w:rPr>
          <w:rFonts w:ascii="Times New Roman" w:hAnsi="Times New Roman" w:cs="Times New Roman"/>
          <w:sz w:val="24"/>
          <w:szCs w:val="24"/>
        </w:rPr>
        <w:t>Л.Что</w:t>
      </w:r>
      <w:proofErr w:type="spellEnd"/>
      <w:r w:rsidRPr="00FA70AF">
        <w:rPr>
          <w:rFonts w:ascii="Times New Roman" w:hAnsi="Times New Roman" w:cs="Times New Roman"/>
          <w:sz w:val="24"/>
          <w:szCs w:val="24"/>
        </w:rPr>
        <w:t xml:space="preserve"> делать </w:t>
      </w:r>
      <w:proofErr w:type="gramStart"/>
      <w:r w:rsidRPr="00FA70AF">
        <w:rPr>
          <w:rFonts w:ascii="Times New Roman" w:hAnsi="Times New Roman" w:cs="Times New Roman"/>
          <w:sz w:val="24"/>
          <w:szCs w:val="24"/>
        </w:rPr>
        <w:t>если….</w:t>
      </w:r>
      <w:proofErr w:type="gramEnd"/>
      <w:r w:rsidRPr="00FA70AF">
        <w:rPr>
          <w:rFonts w:ascii="Times New Roman" w:hAnsi="Times New Roman" w:cs="Times New Roman"/>
          <w:sz w:val="24"/>
          <w:szCs w:val="24"/>
        </w:rPr>
        <w:t>Издательство АСТ, 2013 г.</w:t>
      </w:r>
    </w:p>
    <w:p w:rsidR="00926449" w:rsidRDefault="00926449" w:rsidP="009264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Фабер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Мазлиш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Как говорить с детьми, что бы они учились. Издательство: 7.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 г. </w:t>
      </w:r>
    </w:p>
    <w:p w:rsidR="00926449" w:rsidRPr="00FA70AF" w:rsidRDefault="00926449" w:rsidP="009264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6449" w:rsidRDefault="00926449" w:rsidP="00926449">
      <w:pPr>
        <w:spacing w:after="20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A70AF">
        <w:rPr>
          <w:rFonts w:ascii="Times New Roman" w:hAnsi="Times New Roman" w:cs="Times New Roman"/>
          <w:b/>
          <w:sz w:val="24"/>
          <w:szCs w:val="24"/>
        </w:rPr>
        <w:t>гры и пособия.</w:t>
      </w:r>
    </w:p>
    <w:p w:rsidR="00926449" w:rsidRPr="00FA70AF" w:rsidRDefault="00926449" w:rsidP="00926449">
      <w:pPr>
        <w:spacing w:after="20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449" w:rsidRPr="00FA70AF" w:rsidRDefault="00926449" w:rsidP="009264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A70AF">
        <w:rPr>
          <w:rFonts w:ascii="Times New Roman" w:hAnsi="Times New Roman" w:cs="Times New Roman"/>
          <w:sz w:val="24"/>
          <w:szCs w:val="24"/>
        </w:rPr>
        <w:t>Молчанова Е.Г. 300 игр на развитие слухового внимания. Ростов н/Д: Феникс, 2018.</w:t>
      </w:r>
    </w:p>
    <w:p w:rsidR="00926449" w:rsidRDefault="00926449" w:rsidP="009264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Настольная игра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Словодел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926449" w:rsidRDefault="00926449" w:rsidP="009264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Настольная игра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Мрофели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«Простые правила».</w:t>
      </w:r>
    </w:p>
    <w:p w:rsidR="00926449" w:rsidRDefault="00926449" w:rsidP="009264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Настольная игра. Плюс-Минус от «Простые правила».</w:t>
      </w:r>
    </w:p>
    <w:p w:rsidR="00926449" w:rsidRDefault="00926449" w:rsidP="009264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Настольная игра. Плюс-Минус от «Простые правила».</w:t>
      </w:r>
    </w:p>
    <w:p w:rsidR="00926449" w:rsidRDefault="00926449" w:rsidP="009264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Настольная игра. Частики от «Простые правила».</w:t>
      </w:r>
    </w:p>
    <w:p w:rsidR="00926449" w:rsidRDefault="00926449" w:rsidP="009264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Настольная игра.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Числиус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 от «Простые правила».</w:t>
      </w:r>
    </w:p>
    <w:p w:rsidR="00926449" w:rsidRDefault="00926449" w:rsidP="009264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Разговоры по душам с ребенком от фирмы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Smartbaby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926449" w:rsidRDefault="00926449" w:rsidP="009264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Сближалки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всей семьи от фирмы «Кузя тут».</w:t>
      </w:r>
    </w:p>
    <w:p w:rsidR="00926449" w:rsidRPr="00FA70AF" w:rsidRDefault="00926449" w:rsidP="009264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FA70AF">
        <w:rPr>
          <w:rFonts w:ascii="Times New Roman" w:hAnsi="Times New Roman" w:cs="Times New Roman"/>
          <w:sz w:val="24"/>
          <w:szCs w:val="24"/>
        </w:rPr>
        <w:t xml:space="preserve">Талызина М. Альбомы для развития мозга.  Издательство </w:t>
      </w:r>
      <w:proofErr w:type="spellStart"/>
      <w:r w:rsidRPr="00FA70AF">
        <w:rPr>
          <w:rFonts w:ascii="Times New Roman" w:hAnsi="Times New Roman" w:cs="Times New Roman"/>
          <w:sz w:val="24"/>
          <w:szCs w:val="24"/>
        </w:rPr>
        <w:t>Робинс</w:t>
      </w:r>
      <w:proofErr w:type="spellEnd"/>
      <w:r w:rsidRPr="00FA70AF">
        <w:rPr>
          <w:rFonts w:ascii="Times New Roman" w:hAnsi="Times New Roman" w:cs="Times New Roman"/>
          <w:sz w:val="24"/>
          <w:szCs w:val="24"/>
        </w:rPr>
        <w:t>, 2021 г.</w:t>
      </w:r>
    </w:p>
    <w:p w:rsidR="00F57765" w:rsidRDefault="00F57765"/>
    <w:p w:rsidR="00F57765" w:rsidRDefault="00F57765"/>
    <w:p w:rsidR="00F57765" w:rsidRDefault="00F57765"/>
    <w:p w:rsidR="00F57765" w:rsidRDefault="00F57765"/>
    <w:p w:rsidR="00F57765" w:rsidRDefault="00F57765"/>
    <w:p w:rsidR="00F57765" w:rsidRDefault="00F57765"/>
    <w:p w:rsidR="00F57765" w:rsidRDefault="00F57765"/>
    <w:p w:rsidR="00F57765" w:rsidRDefault="00F57765"/>
    <w:p w:rsidR="00F57765" w:rsidRDefault="00F57765"/>
    <w:p w:rsidR="00F57765" w:rsidRDefault="00F57765"/>
    <w:p w:rsidR="00F57765" w:rsidRDefault="00F57765"/>
    <w:p w:rsidR="00F57765" w:rsidRDefault="00F57765"/>
    <w:sectPr w:rsidR="00F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231"/>
    <w:multiLevelType w:val="hybridMultilevel"/>
    <w:tmpl w:val="CE1CBB30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0"/>
    <w:rsid w:val="000611A2"/>
    <w:rsid w:val="00241140"/>
    <w:rsid w:val="00276370"/>
    <w:rsid w:val="0028625D"/>
    <w:rsid w:val="0032171D"/>
    <w:rsid w:val="004F17FB"/>
    <w:rsid w:val="00926449"/>
    <w:rsid w:val="00990FAA"/>
    <w:rsid w:val="00C44F08"/>
    <w:rsid w:val="00E764C2"/>
    <w:rsid w:val="00F5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4127"/>
  <w15:chartTrackingRefBased/>
  <w15:docId w15:val="{3679056A-CEA2-4EB0-9A03-C4543E8B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77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76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4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4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c-kursk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2025-03-03T12:29:00Z</cp:lastPrinted>
  <dcterms:created xsi:type="dcterms:W3CDTF">2025-02-28T11:07:00Z</dcterms:created>
  <dcterms:modified xsi:type="dcterms:W3CDTF">2025-03-11T06:36:00Z</dcterms:modified>
</cp:coreProperties>
</file>