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181" w:rsidRPr="00836181" w:rsidRDefault="00836181" w:rsidP="00CD1045">
      <w:pPr>
        <w:pStyle w:val="1"/>
        <w:spacing w:before="71"/>
        <w:ind w:left="0" w:right="437"/>
        <w:rPr>
          <w:sz w:val="20"/>
          <w:szCs w:val="20"/>
        </w:rPr>
      </w:pPr>
    </w:p>
    <w:p w:rsidR="00836181" w:rsidRPr="00836181" w:rsidRDefault="00836181" w:rsidP="00836181">
      <w:pPr>
        <w:keepNext/>
        <w:widowControl/>
        <w:autoSpaceDE/>
        <w:autoSpaceDN/>
        <w:jc w:val="center"/>
        <w:outlineLvl w:val="0"/>
        <w:rPr>
          <w:i/>
          <w:sz w:val="20"/>
          <w:szCs w:val="20"/>
          <w:lang w:eastAsia="ru-RU"/>
        </w:rPr>
      </w:pPr>
      <w:r w:rsidRPr="00836181">
        <w:rPr>
          <w:rFonts w:ascii="Calibri" w:eastAsia="Calibri" w:hAnsi="Calibri"/>
          <w:noProof/>
          <w:sz w:val="20"/>
          <w:szCs w:val="20"/>
          <w:lang w:eastAsia="ru-RU"/>
        </w:rPr>
        <w:drawing>
          <wp:anchor distT="0" distB="0" distL="114300" distR="114300" simplePos="0" relativeHeight="251659264" behindDoc="0" locked="0" layoutInCell="1" allowOverlap="1" wp14:anchorId="6A8EE6AC" wp14:editId="0734543E">
            <wp:simplePos x="0" y="0"/>
            <wp:positionH relativeFrom="column">
              <wp:posOffset>-316196</wp:posOffset>
            </wp:positionH>
            <wp:positionV relativeFrom="paragraph">
              <wp:posOffset>27840</wp:posOffset>
            </wp:positionV>
            <wp:extent cx="713874" cy="679411"/>
            <wp:effectExtent l="0" t="0" r="0" b="6985"/>
            <wp:wrapNone/>
            <wp:docPr id="2" name="Рисунок 1"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581" cy="678180"/>
                    </a:xfrm>
                    <a:prstGeom prst="rect">
                      <a:avLst/>
                    </a:prstGeom>
                    <a:noFill/>
                  </pic:spPr>
                </pic:pic>
              </a:graphicData>
            </a:graphic>
            <wp14:sizeRelH relativeFrom="page">
              <wp14:pctWidth>0</wp14:pctWidth>
            </wp14:sizeRelH>
            <wp14:sizeRelV relativeFrom="page">
              <wp14:pctHeight>0</wp14:pctHeight>
            </wp14:sizeRelV>
          </wp:anchor>
        </w:drawing>
      </w:r>
      <w:r w:rsidRPr="00836181">
        <w:rPr>
          <w:i/>
          <w:sz w:val="20"/>
          <w:szCs w:val="20"/>
          <w:lang w:eastAsia="ru-RU"/>
        </w:rPr>
        <w:t xml:space="preserve">            </w:t>
      </w:r>
      <w:r w:rsidR="006B7A55">
        <w:rPr>
          <w:i/>
          <w:sz w:val="20"/>
          <w:szCs w:val="20"/>
          <w:lang w:eastAsia="ru-RU"/>
        </w:rPr>
        <w:t>Министерство</w:t>
      </w:r>
      <w:r w:rsidRPr="00836181">
        <w:rPr>
          <w:i/>
          <w:sz w:val="20"/>
          <w:szCs w:val="20"/>
          <w:lang w:eastAsia="ru-RU"/>
        </w:rPr>
        <w:t xml:space="preserve"> образования и науки Курской области</w:t>
      </w:r>
    </w:p>
    <w:p w:rsidR="00836181" w:rsidRPr="00836181" w:rsidRDefault="00836181" w:rsidP="00836181">
      <w:pPr>
        <w:widowControl/>
        <w:autoSpaceDE/>
        <w:autoSpaceDN/>
        <w:jc w:val="center"/>
        <w:rPr>
          <w:rFonts w:ascii="Calibri" w:hAnsi="Calibri"/>
          <w:sz w:val="20"/>
          <w:szCs w:val="20"/>
          <w:lang w:eastAsia="ru-RU"/>
        </w:rPr>
      </w:pPr>
    </w:p>
    <w:p w:rsidR="00836181" w:rsidRPr="00836181" w:rsidRDefault="00836181" w:rsidP="00836181">
      <w:pPr>
        <w:widowControl/>
        <w:autoSpaceDE/>
        <w:autoSpaceDN/>
        <w:jc w:val="center"/>
        <w:rPr>
          <w:rFonts w:ascii="Calibri" w:hAnsi="Calibri"/>
          <w:sz w:val="20"/>
          <w:szCs w:val="20"/>
          <w:lang w:eastAsia="ru-RU"/>
        </w:rPr>
      </w:pPr>
    </w:p>
    <w:p w:rsidR="00836181" w:rsidRPr="00836181" w:rsidRDefault="00836181" w:rsidP="00836181">
      <w:pPr>
        <w:keepNext/>
        <w:widowControl/>
        <w:autoSpaceDE/>
        <w:autoSpaceDN/>
        <w:jc w:val="center"/>
        <w:outlineLvl w:val="0"/>
        <w:rPr>
          <w:sz w:val="20"/>
          <w:szCs w:val="20"/>
          <w:lang w:eastAsia="ru-RU"/>
        </w:rPr>
      </w:pPr>
      <w:r w:rsidRPr="00836181">
        <w:rPr>
          <w:sz w:val="20"/>
          <w:szCs w:val="20"/>
          <w:lang w:eastAsia="ru-RU"/>
        </w:rPr>
        <w:t>Областное казенное образовательное учреждение</w:t>
      </w:r>
    </w:p>
    <w:p w:rsidR="00836181" w:rsidRPr="00836181" w:rsidRDefault="00836181" w:rsidP="00836181">
      <w:pPr>
        <w:keepNext/>
        <w:widowControl/>
        <w:autoSpaceDE/>
        <w:autoSpaceDN/>
        <w:jc w:val="center"/>
        <w:outlineLvl w:val="0"/>
        <w:rPr>
          <w:sz w:val="20"/>
          <w:szCs w:val="20"/>
          <w:lang w:eastAsia="ru-RU"/>
        </w:rPr>
      </w:pPr>
      <w:r w:rsidRPr="00836181">
        <w:rPr>
          <w:sz w:val="20"/>
          <w:szCs w:val="20"/>
          <w:lang w:eastAsia="ru-RU"/>
        </w:rPr>
        <w:t>для детей, нуждающихся в психолого-педагогической и медико-социальной помощи</w:t>
      </w:r>
    </w:p>
    <w:p w:rsidR="00836181" w:rsidRPr="00836181" w:rsidRDefault="00836181" w:rsidP="00836181">
      <w:pPr>
        <w:keepNext/>
        <w:widowControl/>
        <w:autoSpaceDE/>
        <w:autoSpaceDN/>
        <w:jc w:val="center"/>
        <w:outlineLvl w:val="0"/>
        <w:rPr>
          <w:sz w:val="20"/>
          <w:szCs w:val="20"/>
          <w:lang w:eastAsia="ru-RU"/>
        </w:rPr>
      </w:pPr>
      <w:r w:rsidRPr="00836181">
        <w:rPr>
          <w:sz w:val="20"/>
          <w:szCs w:val="20"/>
          <w:lang w:eastAsia="ru-RU"/>
        </w:rPr>
        <w:t>«КУРСКИЙ ОБЛАСТНОЙ ЦЕНТР ПСИХОЛОГО-ПЕДАГОГИЧЕСКОГО, МЕДИЦИНСКОГО</w:t>
      </w:r>
    </w:p>
    <w:p w:rsidR="00836181" w:rsidRPr="00836181" w:rsidRDefault="00836181" w:rsidP="00836181">
      <w:pPr>
        <w:keepNext/>
        <w:widowControl/>
        <w:autoSpaceDE/>
        <w:autoSpaceDN/>
        <w:jc w:val="center"/>
        <w:outlineLvl w:val="0"/>
        <w:rPr>
          <w:sz w:val="20"/>
          <w:szCs w:val="20"/>
          <w:lang w:eastAsia="ru-RU"/>
        </w:rPr>
      </w:pPr>
      <w:r w:rsidRPr="00836181">
        <w:rPr>
          <w:sz w:val="20"/>
          <w:szCs w:val="20"/>
          <w:lang w:eastAsia="ru-RU"/>
        </w:rPr>
        <w:t xml:space="preserve"> И СОЦИАЛЬНОГО СОПРОВОЖДЕНИЯ»</w:t>
      </w:r>
    </w:p>
    <w:tbl>
      <w:tblPr>
        <w:tblW w:w="0" w:type="auto"/>
        <w:tblBorders>
          <w:top w:val="thickThinSmallGap" w:sz="24" w:space="0" w:color="auto"/>
          <w:insideH w:val="single" w:sz="4" w:space="0" w:color="000000"/>
          <w:insideV w:val="single" w:sz="4" w:space="0" w:color="000000"/>
        </w:tblBorders>
        <w:tblLook w:val="04A0" w:firstRow="1" w:lastRow="0" w:firstColumn="1" w:lastColumn="0" w:noHBand="0" w:noVBand="1"/>
      </w:tblPr>
      <w:tblGrid>
        <w:gridCol w:w="9570"/>
      </w:tblGrid>
      <w:tr w:rsidR="00836181" w:rsidRPr="00836181" w:rsidTr="00836181">
        <w:trPr>
          <w:trHeight w:val="486"/>
        </w:trPr>
        <w:tc>
          <w:tcPr>
            <w:tcW w:w="9570" w:type="dxa"/>
            <w:tcBorders>
              <w:top w:val="thickThinSmallGap" w:sz="24" w:space="0" w:color="auto"/>
              <w:left w:val="nil"/>
              <w:bottom w:val="nil"/>
              <w:right w:val="nil"/>
            </w:tcBorders>
          </w:tcPr>
          <w:p w:rsidR="00836181" w:rsidRPr="00836181" w:rsidRDefault="00836181" w:rsidP="00836181">
            <w:pPr>
              <w:keepNext/>
              <w:widowControl/>
              <w:autoSpaceDE/>
              <w:autoSpaceDN/>
              <w:jc w:val="center"/>
              <w:outlineLvl w:val="1"/>
              <w:rPr>
                <w:sz w:val="20"/>
                <w:szCs w:val="20"/>
                <w:lang w:eastAsia="ru-RU"/>
              </w:rPr>
            </w:pPr>
            <w:r w:rsidRPr="00836181">
              <w:rPr>
                <w:sz w:val="20"/>
                <w:szCs w:val="20"/>
                <w:lang w:eastAsia="ru-RU"/>
              </w:rPr>
              <w:t xml:space="preserve">305000, г. Курск, ул. Кирова, д. 7. Тел./факс (4712)51-14-75. </w:t>
            </w:r>
            <w:r w:rsidRPr="00836181">
              <w:rPr>
                <w:sz w:val="20"/>
                <w:szCs w:val="20"/>
                <w:lang w:val="en-US" w:eastAsia="ru-RU"/>
              </w:rPr>
              <w:t>E</w:t>
            </w:r>
            <w:r w:rsidRPr="00836181">
              <w:rPr>
                <w:sz w:val="20"/>
                <w:szCs w:val="20"/>
                <w:lang w:eastAsia="ru-RU"/>
              </w:rPr>
              <w:t>-</w:t>
            </w:r>
            <w:r w:rsidRPr="00836181">
              <w:rPr>
                <w:sz w:val="20"/>
                <w:szCs w:val="20"/>
                <w:lang w:val="en-US" w:eastAsia="ru-RU"/>
              </w:rPr>
              <w:t>mail</w:t>
            </w:r>
            <w:r w:rsidRPr="00836181">
              <w:rPr>
                <w:sz w:val="20"/>
                <w:szCs w:val="20"/>
                <w:lang w:eastAsia="ru-RU"/>
              </w:rPr>
              <w:t xml:space="preserve">: </w:t>
            </w:r>
            <w:hyperlink r:id="rId8" w:history="1">
              <w:r w:rsidRPr="00836181">
                <w:rPr>
                  <w:color w:val="0000FF"/>
                  <w:sz w:val="20"/>
                  <w:szCs w:val="20"/>
                  <w:u w:val="single"/>
                  <w:lang w:val="en-US" w:eastAsia="ru-RU"/>
                </w:rPr>
                <w:t>pmc</w:t>
              </w:r>
              <w:r w:rsidRPr="00836181">
                <w:rPr>
                  <w:color w:val="0000FF"/>
                  <w:sz w:val="20"/>
                  <w:szCs w:val="20"/>
                  <w:u w:val="single"/>
                  <w:lang w:eastAsia="ru-RU"/>
                </w:rPr>
                <w:t>-</w:t>
              </w:r>
              <w:r w:rsidRPr="00836181">
                <w:rPr>
                  <w:color w:val="0000FF"/>
                  <w:sz w:val="20"/>
                  <w:szCs w:val="20"/>
                  <w:u w:val="single"/>
                  <w:lang w:val="en-US" w:eastAsia="ru-RU"/>
                </w:rPr>
                <w:t>kursk</w:t>
              </w:r>
              <w:r w:rsidRPr="00836181">
                <w:rPr>
                  <w:color w:val="0000FF"/>
                  <w:sz w:val="20"/>
                  <w:szCs w:val="20"/>
                  <w:u w:val="single"/>
                  <w:lang w:eastAsia="ru-RU"/>
                </w:rPr>
                <w:t>@</w:t>
              </w:r>
              <w:r w:rsidRPr="00836181">
                <w:rPr>
                  <w:color w:val="0000FF"/>
                  <w:sz w:val="20"/>
                  <w:szCs w:val="20"/>
                  <w:u w:val="single"/>
                  <w:lang w:val="en-US" w:eastAsia="ru-RU"/>
                </w:rPr>
                <w:t>yandex</w:t>
              </w:r>
              <w:r w:rsidRPr="00836181">
                <w:rPr>
                  <w:color w:val="0000FF"/>
                  <w:sz w:val="20"/>
                  <w:szCs w:val="20"/>
                  <w:u w:val="single"/>
                  <w:lang w:eastAsia="ru-RU"/>
                </w:rPr>
                <w:t>.</w:t>
              </w:r>
              <w:r w:rsidRPr="00836181">
                <w:rPr>
                  <w:color w:val="0000FF"/>
                  <w:sz w:val="20"/>
                  <w:szCs w:val="20"/>
                  <w:u w:val="single"/>
                  <w:lang w:val="en-US" w:eastAsia="ru-RU"/>
                </w:rPr>
                <w:t>ru</w:t>
              </w:r>
            </w:hyperlink>
          </w:p>
        </w:tc>
      </w:tr>
    </w:tbl>
    <w:p w:rsidR="00B43442" w:rsidRPr="00836181" w:rsidRDefault="00BF7983" w:rsidP="00836181">
      <w:pPr>
        <w:pStyle w:val="1"/>
        <w:spacing w:before="71"/>
        <w:ind w:left="0" w:right="437"/>
        <w:jc w:val="center"/>
        <w:rPr>
          <w:sz w:val="22"/>
          <w:szCs w:val="22"/>
        </w:rPr>
      </w:pPr>
      <w:r w:rsidRPr="00836181">
        <w:rPr>
          <w:sz w:val="22"/>
          <w:szCs w:val="22"/>
        </w:rPr>
        <w:t>ВОЗРАСТНЫЕ</w:t>
      </w:r>
      <w:r w:rsidRPr="00836181">
        <w:rPr>
          <w:spacing w:val="-5"/>
          <w:sz w:val="22"/>
          <w:szCs w:val="22"/>
        </w:rPr>
        <w:t xml:space="preserve"> </w:t>
      </w:r>
      <w:r w:rsidRPr="00836181">
        <w:rPr>
          <w:sz w:val="22"/>
          <w:szCs w:val="22"/>
        </w:rPr>
        <w:t>ОСОБЕННОСТИ</w:t>
      </w:r>
      <w:r w:rsidRPr="00836181">
        <w:rPr>
          <w:spacing w:val="-3"/>
          <w:sz w:val="22"/>
          <w:szCs w:val="22"/>
        </w:rPr>
        <w:t xml:space="preserve"> </w:t>
      </w:r>
      <w:r w:rsidRPr="00836181">
        <w:rPr>
          <w:sz w:val="22"/>
          <w:szCs w:val="22"/>
        </w:rPr>
        <w:t>РАЗВИТИЯ</w:t>
      </w:r>
      <w:r w:rsidRPr="00836181">
        <w:rPr>
          <w:spacing w:val="-3"/>
          <w:sz w:val="22"/>
          <w:szCs w:val="22"/>
        </w:rPr>
        <w:t xml:space="preserve"> </w:t>
      </w:r>
      <w:r w:rsidR="003C4E51">
        <w:rPr>
          <w:sz w:val="22"/>
          <w:szCs w:val="22"/>
        </w:rPr>
        <w:t>ДЕТЕЙ</w:t>
      </w:r>
      <w:r w:rsidRPr="00836181">
        <w:rPr>
          <w:spacing w:val="-4"/>
          <w:sz w:val="22"/>
          <w:szCs w:val="22"/>
        </w:rPr>
        <w:t xml:space="preserve"> </w:t>
      </w:r>
      <w:r w:rsidRPr="00836181">
        <w:rPr>
          <w:sz w:val="22"/>
          <w:szCs w:val="22"/>
        </w:rPr>
        <w:t>ОТ</w:t>
      </w:r>
      <w:r w:rsidRPr="00836181">
        <w:rPr>
          <w:spacing w:val="-5"/>
          <w:sz w:val="22"/>
          <w:szCs w:val="22"/>
        </w:rPr>
        <w:t xml:space="preserve"> </w:t>
      </w:r>
      <w:r w:rsidRPr="00836181">
        <w:rPr>
          <w:sz w:val="22"/>
          <w:szCs w:val="22"/>
        </w:rPr>
        <w:t>3</w:t>
      </w:r>
      <w:r w:rsidRPr="00836181">
        <w:rPr>
          <w:spacing w:val="-3"/>
          <w:sz w:val="22"/>
          <w:szCs w:val="22"/>
        </w:rPr>
        <w:t xml:space="preserve"> </w:t>
      </w:r>
      <w:r w:rsidRPr="00836181">
        <w:rPr>
          <w:sz w:val="22"/>
          <w:szCs w:val="22"/>
        </w:rPr>
        <w:t>ДО</w:t>
      </w:r>
      <w:r w:rsidRPr="00836181">
        <w:rPr>
          <w:spacing w:val="-7"/>
          <w:sz w:val="22"/>
          <w:szCs w:val="22"/>
        </w:rPr>
        <w:t xml:space="preserve"> </w:t>
      </w:r>
      <w:r w:rsidRPr="00836181">
        <w:rPr>
          <w:sz w:val="22"/>
          <w:szCs w:val="22"/>
        </w:rPr>
        <w:t>4</w:t>
      </w:r>
      <w:r w:rsidRPr="00836181">
        <w:rPr>
          <w:spacing w:val="-3"/>
          <w:sz w:val="22"/>
          <w:szCs w:val="22"/>
        </w:rPr>
        <w:t xml:space="preserve"> </w:t>
      </w:r>
      <w:r w:rsidRPr="00836181">
        <w:rPr>
          <w:sz w:val="22"/>
          <w:szCs w:val="22"/>
        </w:rPr>
        <w:t>ЛЕТ</w:t>
      </w:r>
    </w:p>
    <w:p w:rsidR="00EA2C02" w:rsidRPr="00EA2C02" w:rsidRDefault="00EA2C02" w:rsidP="00836181">
      <w:pPr>
        <w:pStyle w:val="1"/>
        <w:numPr>
          <w:ilvl w:val="0"/>
          <w:numId w:val="9"/>
        </w:numPr>
        <w:spacing w:before="0"/>
        <w:ind w:right="437"/>
        <w:jc w:val="both"/>
        <w:rPr>
          <w:b w:val="0"/>
          <w:i/>
          <w:sz w:val="22"/>
          <w:szCs w:val="22"/>
        </w:rPr>
      </w:pPr>
      <w:r w:rsidRPr="009E0516">
        <w:rPr>
          <w:i/>
          <w:spacing w:val="3"/>
          <w:sz w:val="22"/>
          <w:szCs w:val="22"/>
          <w:shd w:val="clear" w:color="auto" w:fill="FFFFFF"/>
        </w:rPr>
        <w:t xml:space="preserve">Возраст 3-4 </w:t>
      </w:r>
      <w:r w:rsidR="009E0516">
        <w:rPr>
          <w:i/>
          <w:spacing w:val="3"/>
          <w:sz w:val="22"/>
          <w:szCs w:val="22"/>
          <w:shd w:val="clear" w:color="auto" w:fill="FFFFFF"/>
        </w:rPr>
        <w:t>г.</w:t>
      </w:r>
      <w:r w:rsidRPr="00EA2C02">
        <w:rPr>
          <w:b w:val="0"/>
          <w:i/>
          <w:spacing w:val="3"/>
          <w:sz w:val="22"/>
          <w:szCs w:val="22"/>
          <w:shd w:val="clear" w:color="auto" w:fill="FFFFFF"/>
        </w:rPr>
        <w:t xml:space="preserve"> — </w:t>
      </w:r>
      <w:proofErr w:type="spellStart"/>
      <w:r w:rsidRPr="00EA2C02">
        <w:rPr>
          <w:b w:val="0"/>
          <w:i/>
          <w:spacing w:val="3"/>
          <w:sz w:val="22"/>
          <w:szCs w:val="22"/>
          <w:shd w:val="clear" w:color="auto" w:fill="FFFFFF"/>
        </w:rPr>
        <w:t>сензитивный</w:t>
      </w:r>
      <w:proofErr w:type="spellEnd"/>
      <w:r w:rsidRPr="00EA2C02">
        <w:rPr>
          <w:b w:val="0"/>
          <w:i/>
          <w:spacing w:val="3"/>
          <w:sz w:val="22"/>
          <w:szCs w:val="22"/>
          <w:shd w:val="clear" w:color="auto" w:fill="FFFFFF"/>
        </w:rPr>
        <w:t xml:space="preserve"> (благоприятный) период для речевого развития, пополнения словарного запаса. </w:t>
      </w:r>
    </w:p>
    <w:p w:rsidR="00100F43" w:rsidRPr="00B43442" w:rsidRDefault="00B43442" w:rsidP="00F56778">
      <w:pPr>
        <w:pStyle w:val="1"/>
        <w:spacing w:before="0"/>
        <w:ind w:right="437"/>
      </w:pPr>
      <w:r>
        <w:t>Социально-</w:t>
      </w:r>
      <w:r w:rsidR="004F1414">
        <w:t>эмоциональное</w:t>
      </w:r>
      <w:r>
        <w:t xml:space="preserve"> </w:t>
      </w:r>
      <w:r w:rsidR="004F1414">
        <w:t>развитие</w:t>
      </w:r>
      <w:r w:rsidR="00BF7983" w:rsidRPr="00B43442">
        <w:t>:</w:t>
      </w:r>
    </w:p>
    <w:p w:rsidR="00100F43" w:rsidRPr="00B43442" w:rsidRDefault="00BF7983" w:rsidP="00836181">
      <w:pPr>
        <w:pStyle w:val="a3"/>
        <w:spacing w:before="0"/>
        <w:ind w:right="142"/>
      </w:pPr>
      <w:r w:rsidRPr="00B43442">
        <w:t>Любит давать игрушки и брать их у других. Любит общаться с детьми и</w:t>
      </w:r>
      <w:r w:rsidRPr="00B43442">
        <w:rPr>
          <w:spacing w:val="40"/>
        </w:rPr>
        <w:t xml:space="preserve"> </w:t>
      </w:r>
      <w:r w:rsidRPr="00B43442">
        <w:t>взрослыми. Развиваются навыки совместной игры. Любит помогать взрослым.</w:t>
      </w:r>
    </w:p>
    <w:p w:rsidR="00100F43" w:rsidRPr="00B43442" w:rsidRDefault="004F1414" w:rsidP="00836181">
      <w:pPr>
        <w:pStyle w:val="1"/>
        <w:spacing w:before="0"/>
      </w:pPr>
      <w:r>
        <w:t>Общая моторика, моторика рук</w:t>
      </w:r>
      <w:r w:rsidR="00BF7983" w:rsidRPr="00B43442">
        <w:rPr>
          <w:spacing w:val="-4"/>
        </w:rPr>
        <w:t>:</w:t>
      </w:r>
    </w:p>
    <w:p w:rsidR="00100F43" w:rsidRPr="00B43442" w:rsidRDefault="00BF7983" w:rsidP="00836181">
      <w:pPr>
        <w:pStyle w:val="a3"/>
        <w:spacing w:before="0"/>
        <w:ind w:right="137"/>
      </w:pPr>
      <w:r w:rsidRPr="00B43442">
        <w:t>Бросает мяч через голову. Хватает катящийся мяч, спускается вниз по лестнице, используя попеременно ту или другую ногу. Прыгает на одной ноге. Стоит на одной ноге</w:t>
      </w:r>
      <w:r w:rsidRPr="00B43442">
        <w:rPr>
          <w:spacing w:val="40"/>
        </w:rPr>
        <w:t xml:space="preserve"> </w:t>
      </w:r>
      <w:r w:rsidRPr="00B43442">
        <w:t>в течение 10 мин. Сохраняет равновесие при качании на качелях. Держит карандаш пальцами. Собирает и строит из 9 кубиков.</w:t>
      </w:r>
    </w:p>
    <w:p w:rsidR="00100F43" w:rsidRPr="00B43442" w:rsidRDefault="004F1414" w:rsidP="00836181">
      <w:pPr>
        <w:pStyle w:val="1"/>
        <w:spacing w:before="0"/>
      </w:pPr>
      <w:r>
        <w:t>Зрительно-двигательная координация</w:t>
      </w:r>
      <w:r w:rsidR="00BF7983" w:rsidRPr="00B43442">
        <w:rPr>
          <w:spacing w:val="-2"/>
        </w:rPr>
        <w:t>:</w:t>
      </w:r>
    </w:p>
    <w:p w:rsidR="00100F43" w:rsidRPr="00B43442" w:rsidRDefault="00BF7983" w:rsidP="00836181">
      <w:pPr>
        <w:pStyle w:val="a3"/>
        <w:spacing w:before="0"/>
        <w:ind w:right="141"/>
      </w:pPr>
      <w:r w:rsidRPr="00B43442">
        <w:t xml:space="preserve">Обводит по контурам, копирует крест, воспроизводит формы, в том числе форму </w:t>
      </w:r>
      <w:r w:rsidRPr="00B43442">
        <w:rPr>
          <w:spacing w:val="-2"/>
        </w:rPr>
        <w:t>шестигранника.</w:t>
      </w:r>
    </w:p>
    <w:p w:rsidR="00100F43" w:rsidRPr="00B43442" w:rsidRDefault="004F1414" w:rsidP="00836181">
      <w:pPr>
        <w:pStyle w:val="1"/>
        <w:spacing w:before="0"/>
      </w:pPr>
      <w:r>
        <w:t>Восприятие и предметно-игровая деятельность</w:t>
      </w:r>
      <w:r w:rsidR="00BF7983" w:rsidRPr="00B43442">
        <w:rPr>
          <w:spacing w:val="-2"/>
        </w:rPr>
        <w:t>:</w:t>
      </w:r>
    </w:p>
    <w:p w:rsidR="00100F43" w:rsidRPr="00B43442" w:rsidRDefault="00BF7983" w:rsidP="00836181">
      <w:pPr>
        <w:pStyle w:val="a3"/>
        <w:spacing w:before="0"/>
        <w:ind w:right="142"/>
      </w:pPr>
      <w:r w:rsidRPr="00B43442">
        <w:t>Разбирает и складывает шестисоставную матрешку. Опускает фигурки в прорези путем целенаправленных проб. Конструирует из кубиков по подражанию. Складывает разрезную картинку из 2-3 частей путем проб.</w:t>
      </w:r>
    </w:p>
    <w:p w:rsidR="00100F43" w:rsidRPr="00B43442" w:rsidRDefault="004F1414" w:rsidP="00836181">
      <w:pPr>
        <w:pStyle w:val="1"/>
        <w:spacing w:before="0"/>
      </w:pPr>
      <w:r>
        <w:t>Речевое развитие</w:t>
      </w:r>
      <w:r w:rsidR="00BF7983" w:rsidRPr="00B43442">
        <w:rPr>
          <w:spacing w:val="-2"/>
        </w:rPr>
        <w:t>:</w:t>
      </w:r>
    </w:p>
    <w:p w:rsidR="00B43442" w:rsidRPr="00B43442" w:rsidRDefault="00BF7983" w:rsidP="00836181">
      <w:pPr>
        <w:pStyle w:val="a3"/>
        <w:spacing w:before="0"/>
        <w:ind w:right="132"/>
      </w:pPr>
      <w:r w:rsidRPr="00622A47">
        <w:rPr>
          <w:u w:val="single"/>
        </w:rPr>
        <w:t>Интенсивное развитие речи.</w:t>
      </w:r>
      <w:r w:rsidRPr="00B43442">
        <w:t xml:space="preserve"> Определяет цвет, форму, фактуру, вкус, используя слова-определения. Знает назначение основных предметов. Понимает степени сравнений (самый близкий, самый большой). Определяет пол</w:t>
      </w:r>
      <w:r w:rsidRPr="00B43442">
        <w:rPr>
          <w:spacing w:val="-1"/>
        </w:rPr>
        <w:t xml:space="preserve"> </w:t>
      </w:r>
      <w:r w:rsidRPr="00B43442">
        <w:t>людей по роли в семье (он - папа, она - мама). Понимает время, использует прошедшее и настоящее время. Считает до пяти. ПОНИМАНИЕ РЕЧИ: Понимает названия цветов: "Дай красный мяч". Слушает длинные сказки и рассказы. Выполняет двухсоставную инструкцию ("Дай мне красный кубик и голубой шар").</w:t>
      </w:r>
      <w:r w:rsidR="00B43442" w:rsidRPr="00B43442">
        <w:rPr>
          <w:b/>
          <w:lang w:eastAsia="ru-RU"/>
        </w:rPr>
        <w:t xml:space="preserve"> </w:t>
      </w:r>
    </w:p>
    <w:p w:rsidR="00B43442" w:rsidRPr="00B43442" w:rsidRDefault="00533150" w:rsidP="00836181">
      <w:pPr>
        <w:widowControl/>
        <w:shd w:val="clear" w:color="auto" w:fill="FFFFFF"/>
        <w:autoSpaceDE/>
        <w:autoSpaceDN/>
        <w:spacing w:after="100" w:afterAutospacing="1"/>
        <w:jc w:val="center"/>
        <w:rPr>
          <w:b/>
          <w:sz w:val="24"/>
          <w:szCs w:val="24"/>
          <w:lang w:eastAsia="ru-RU"/>
        </w:rPr>
      </w:pPr>
      <w:r>
        <w:rPr>
          <w:b/>
          <w:sz w:val="24"/>
          <w:szCs w:val="24"/>
          <w:lang w:eastAsia="ru-RU"/>
        </w:rPr>
        <w:t xml:space="preserve"> Игры </w:t>
      </w:r>
      <w:r w:rsidR="00B43442" w:rsidRPr="00B43442">
        <w:rPr>
          <w:b/>
          <w:sz w:val="24"/>
          <w:szCs w:val="24"/>
          <w:lang w:eastAsia="ru-RU"/>
        </w:rPr>
        <w:t xml:space="preserve">по развитию </w:t>
      </w:r>
      <w:r w:rsidR="00687A8B">
        <w:rPr>
          <w:b/>
          <w:sz w:val="24"/>
          <w:szCs w:val="24"/>
          <w:lang w:eastAsia="ru-RU"/>
        </w:rPr>
        <w:t>познавательных процессов</w:t>
      </w:r>
      <w:r w:rsidR="00B43442" w:rsidRPr="00B43442">
        <w:rPr>
          <w:b/>
          <w:sz w:val="24"/>
          <w:szCs w:val="24"/>
          <w:lang w:eastAsia="ru-RU"/>
        </w:rPr>
        <w:t xml:space="preserve"> </w:t>
      </w:r>
    </w:p>
    <w:p w:rsidR="00B43442" w:rsidRPr="00533150" w:rsidRDefault="00B43442" w:rsidP="00836181">
      <w:pPr>
        <w:widowControl/>
        <w:shd w:val="clear" w:color="auto" w:fill="FFFFFF"/>
        <w:autoSpaceDE/>
        <w:autoSpaceDN/>
        <w:ind w:firstLine="567"/>
        <w:jc w:val="center"/>
        <w:rPr>
          <w:b/>
          <w:sz w:val="24"/>
          <w:szCs w:val="24"/>
          <w:lang w:eastAsia="ru-RU"/>
        </w:rPr>
      </w:pPr>
      <w:r w:rsidRPr="00B43442">
        <w:rPr>
          <w:b/>
          <w:sz w:val="24"/>
          <w:szCs w:val="24"/>
          <w:lang w:eastAsia="ru-RU"/>
        </w:rPr>
        <w:t>Игр</w:t>
      </w:r>
      <w:r w:rsidR="00BB4DF0">
        <w:rPr>
          <w:b/>
          <w:sz w:val="24"/>
          <w:szCs w:val="24"/>
          <w:lang w:eastAsia="ru-RU"/>
        </w:rPr>
        <w:t>а</w:t>
      </w:r>
      <w:r w:rsidRPr="00B43442">
        <w:rPr>
          <w:b/>
          <w:sz w:val="24"/>
          <w:szCs w:val="24"/>
          <w:lang w:eastAsia="ru-RU"/>
        </w:rPr>
        <w:t xml:space="preserve"> на развитие восприятия  </w:t>
      </w:r>
    </w:p>
    <w:p w:rsidR="00B43442" w:rsidRPr="00B43442" w:rsidRDefault="00161CB2" w:rsidP="00836181">
      <w:pPr>
        <w:widowControl/>
        <w:shd w:val="clear" w:color="auto" w:fill="FFFFFF"/>
        <w:autoSpaceDE/>
        <w:autoSpaceDN/>
        <w:ind w:firstLine="567"/>
        <w:jc w:val="both"/>
        <w:rPr>
          <w:b/>
          <w:color w:val="000000"/>
          <w:sz w:val="24"/>
          <w:szCs w:val="24"/>
          <w:shd w:val="clear" w:color="auto" w:fill="FFFFFF"/>
          <w:lang w:eastAsia="ru-RU"/>
        </w:rPr>
      </w:pPr>
      <w:r>
        <w:rPr>
          <w:b/>
          <w:color w:val="000000"/>
          <w:sz w:val="24"/>
          <w:szCs w:val="24"/>
          <w:shd w:val="clear" w:color="auto" w:fill="FFFFFF"/>
          <w:lang w:eastAsia="ru-RU"/>
        </w:rPr>
        <w:t>«</w:t>
      </w:r>
      <w:r w:rsidR="00B43442" w:rsidRPr="00B43442">
        <w:rPr>
          <w:b/>
          <w:color w:val="000000"/>
          <w:sz w:val="24"/>
          <w:szCs w:val="24"/>
          <w:shd w:val="clear" w:color="auto" w:fill="FFFFFF"/>
          <w:lang w:eastAsia="ru-RU"/>
        </w:rPr>
        <w:t>Волшебный мешочек</w:t>
      </w:r>
      <w:r>
        <w:rPr>
          <w:b/>
          <w:color w:val="000000"/>
          <w:sz w:val="24"/>
          <w:szCs w:val="24"/>
          <w:shd w:val="clear" w:color="auto" w:fill="FFFFFF"/>
          <w:lang w:eastAsia="ru-RU"/>
        </w:rPr>
        <w:t>»</w:t>
      </w:r>
    </w:p>
    <w:p w:rsidR="00B43442" w:rsidRPr="00B43442" w:rsidRDefault="00B43442" w:rsidP="00836181">
      <w:pPr>
        <w:widowControl/>
        <w:shd w:val="clear" w:color="auto" w:fill="FFFFFF"/>
        <w:autoSpaceDE/>
        <w:autoSpaceDN/>
        <w:ind w:firstLine="567"/>
        <w:jc w:val="both"/>
        <w:rPr>
          <w:color w:val="000000"/>
          <w:sz w:val="24"/>
          <w:szCs w:val="24"/>
          <w:shd w:val="clear" w:color="auto" w:fill="FFFFFF"/>
          <w:lang w:eastAsia="ru-RU"/>
        </w:rPr>
      </w:pPr>
      <w:r w:rsidRPr="00B43442">
        <w:rPr>
          <w:color w:val="000000"/>
          <w:sz w:val="24"/>
          <w:szCs w:val="24"/>
          <w:shd w:val="clear" w:color="auto" w:fill="FFFFFF"/>
          <w:lang w:eastAsia="ru-RU"/>
        </w:rPr>
        <w:t xml:space="preserve">Перед ребенком мешок из плотной непрозрачной ткани. Внутри знакомые ему игрушки: зайчик, мячик, кукла, кубик, мишка, машинка и др. Ребенок должен просунуть 1 руку в мешочек и наощупь выбрать 1 игрушку и угадать, что у него в руке. Потом достать и проверить, правильно ли он угадал.   </w:t>
      </w:r>
    </w:p>
    <w:p w:rsidR="00B43442" w:rsidRPr="00BB4DF0" w:rsidRDefault="00B43442" w:rsidP="00836181">
      <w:pPr>
        <w:widowControl/>
        <w:shd w:val="clear" w:color="auto" w:fill="FFFFFF"/>
        <w:autoSpaceDE/>
        <w:autoSpaceDN/>
        <w:ind w:firstLine="567"/>
        <w:jc w:val="center"/>
        <w:rPr>
          <w:b/>
          <w:color w:val="000000"/>
          <w:sz w:val="24"/>
          <w:szCs w:val="24"/>
          <w:lang w:eastAsia="ru-RU"/>
        </w:rPr>
      </w:pPr>
      <w:r w:rsidRPr="00BB4DF0">
        <w:rPr>
          <w:b/>
          <w:color w:val="000000"/>
          <w:sz w:val="24"/>
          <w:szCs w:val="24"/>
          <w:lang w:eastAsia="ru-RU"/>
        </w:rPr>
        <w:t>Игр</w:t>
      </w:r>
      <w:r w:rsidR="00BB4DF0" w:rsidRPr="00BB4DF0">
        <w:rPr>
          <w:b/>
          <w:color w:val="000000"/>
          <w:sz w:val="24"/>
          <w:szCs w:val="24"/>
          <w:lang w:eastAsia="ru-RU"/>
        </w:rPr>
        <w:t>а</w:t>
      </w:r>
      <w:r w:rsidRPr="00BB4DF0">
        <w:rPr>
          <w:b/>
          <w:color w:val="000000"/>
          <w:sz w:val="24"/>
          <w:szCs w:val="24"/>
          <w:lang w:eastAsia="ru-RU"/>
        </w:rPr>
        <w:t xml:space="preserve"> на развитие воображения  </w:t>
      </w:r>
    </w:p>
    <w:p w:rsidR="00B43442" w:rsidRPr="00B43442" w:rsidRDefault="00161CB2" w:rsidP="00836181">
      <w:pPr>
        <w:widowControl/>
        <w:shd w:val="clear" w:color="auto" w:fill="FFFFFF"/>
        <w:autoSpaceDE/>
        <w:autoSpaceDN/>
        <w:ind w:firstLine="567"/>
        <w:jc w:val="both"/>
        <w:rPr>
          <w:color w:val="000000"/>
          <w:sz w:val="24"/>
          <w:szCs w:val="24"/>
          <w:shd w:val="clear" w:color="auto" w:fill="FFFFFF"/>
          <w:lang w:eastAsia="ru-RU"/>
        </w:rPr>
      </w:pPr>
      <w:r>
        <w:rPr>
          <w:b/>
          <w:bCs/>
          <w:color w:val="000000"/>
          <w:sz w:val="24"/>
          <w:szCs w:val="24"/>
          <w:bdr w:val="none" w:sz="0" w:space="0" w:color="auto" w:frame="1"/>
          <w:shd w:val="clear" w:color="auto" w:fill="FFFFFF"/>
          <w:lang w:eastAsia="ru-RU"/>
        </w:rPr>
        <w:t>«</w:t>
      </w:r>
      <w:r w:rsidR="00B43442" w:rsidRPr="00B43442">
        <w:rPr>
          <w:b/>
          <w:bCs/>
          <w:color w:val="000000"/>
          <w:sz w:val="24"/>
          <w:szCs w:val="24"/>
          <w:bdr w:val="none" w:sz="0" w:space="0" w:color="auto" w:frame="1"/>
          <w:shd w:val="clear" w:color="auto" w:fill="FFFFFF"/>
          <w:lang w:eastAsia="ru-RU"/>
        </w:rPr>
        <w:t>Рассказ по карточке</w:t>
      </w:r>
      <w:r>
        <w:rPr>
          <w:b/>
          <w:bCs/>
          <w:color w:val="000000"/>
          <w:sz w:val="24"/>
          <w:szCs w:val="24"/>
          <w:bdr w:val="none" w:sz="0" w:space="0" w:color="auto" w:frame="1"/>
          <w:shd w:val="clear" w:color="auto" w:fill="FFFFFF"/>
          <w:lang w:eastAsia="ru-RU"/>
        </w:rPr>
        <w:t>»</w:t>
      </w:r>
    </w:p>
    <w:p w:rsidR="00B43442" w:rsidRPr="00B43442" w:rsidRDefault="00B43442" w:rsidP="00836181">
      <w:pPr>
        <w:widowControl/>
        <w:shd w:val="clear" w:color="auto" w:fill="FFFFFF"/>
        <w:autoSpaceDE/>
        <w:autoSpaceDN/>
        <w:ind w:firstLine="567"/>
        <w:jc w:val="both"/>
        <w:rPr>
          <w:color w:val="000000"/>
          <w:sz w:val="24"/>
          <w:szCs w:val="24"/>
          <w:shd w:val="clear" w:color="auto" w:fill="FFFFFF"/>
          <w:lang w:eastAsia="ru-RU"/>
        </w:rPr>
      </w:pPr>
      <w:r w:rsidRPr="00B43442">
        <w:rPr>
          <w:color w:val="000000"/>
          <w:sz w:val="24"/>
          <w:szCs w:val="24"/>
          <w:shd w:val="clear" w:color="auto" w:fill="FFFFFF"/>
          <w:lang w:eastAsia="ru-RU"/>
        </w:rPr>
        <w:t>Перед ребенком лежит картинка. Это может быть сюжетная картинка или вырезанная из журнала фотография. И ребенок придумывает мини-историю из того, что он видит. Возможно, что в первые несколько игр ребенку понадобится помощь педагога в виде вопросов о том, что он видит на картинке. Помимо воображения эта игра хорошо развивает образное и логическое мышление.</w:t>
      </w:r>
    </w:p>
    <w:p w:rsidR="00B43442" w:rsidRPr="00B43442" w:rsidRDefault="00161CB2" w:rsidP="00836181">
      <w:pPr>
        <w:widowControl/>
        <w:shd w:val="clear" w:color="auto" w:fill="FFFFFF"/>
        <w:autoSpaceDE/>
        <w:autoSpaceDN/>
        <w:ind w:firstLine="567"/>
        <w:jc w:val="both"/>
        <w:rPr>
          <w:color w:val="000000"/>
          <w:sz w:val="24"/>
          <w:szCs w:val="24"/>
          <w:shd w:val="clear" w:color="auto" w:fill="FFFFFF"/>
          <w:lang w:eastAsia="ru-RU"/>
        </w:rPr>
      </w:pPr>
      <w:r>
        <w:rPr>
          <w:b/>
          <w:bCs/>
          <w:color w:val="000000"/>
          <w:sz w:val="24"/>
          <w:szCs w:val="24"/>
          <w:bdr w:val="none" w:sz="0" w:space="0" w:color="auto" w:frame="1"/>
          <w:shd w:val="clear" w:color="auto" w:fill="FFFFFF"/>
          <w:lang w:eastAsia="ru-RU"/>
        </w:rPr>
        <w:t>«</w:t>
      </w:r>
      <w:r w:rsidR="00B43442" w:rsidRPr="00B43442">
        <w:rPr>
          <w:b/>
          <w:bCs/>
          <w:color w:val="000000"/>
          <w:sz w:val="24"/>
          <w:szCs w:val="24"/>
          <w:bdr w:val="none" w:sz="0" w:space="0" w:color="auto" w:frame="1"/>
          <w:shd w:val="clear" w:color="auto" w:fill="FFFFFF"/>
          <w:lang w:eastAsia="ru-RU"/>
        </w:rPr>
        <w:t>Сказочный винегрет</w:t>
      </w:r>
      <w:r>
        <w:rPr>
          <w:b/>
          <w:bCs/>
          <w:color w:val="000000"/>
          <w:sz w:val="24"/>
          <w:szCs w:val="24"/>
          <w:bdr w:val="none" w:sz="0" w:space="0" w:color="auto" w:frame="1"/>
          <w:shd w:val="clear" w:color="auto" w:fill="FFFFFF"/>
          <w:lang w:eastAsia="ru-RU"/>
        </w:rPr>
        <w:t>»</w:t>
      </w:r>
      <w:r w:rsidR="00BB4DF0">
        <w:rPr>
          <w:color w:val="000000"/>
          <w:sz w:val="24"/>
          <w:szCs w:val="24"/>
          <w:shd w:val="clear" w:color="auto" w:fill="FFFFFF"/>
          <w:lang w:eastAsia="ru-RU"/>
        </w:rPr>
        <w:t xml:space="preserve"> </w:t>
      </w:r>
      <w:r w:rsidR="00B43442" w:rsidRPr="00B43442">
        <w:rPr>
          <w:color w:val="000000"/>
          <w:sz w:val="24"/>
          <w:szCs w:val="24"/>
          <w:shd w:val="clear" w:color="auto" w:fill="FFFFFF"/>
          <w:lang w:eastAsia="ru-RU"/>
        </w:rPr>
        <w:t xml:space="preserve"> </w:t>
      </w:r>
    </w:p>
    <w:p w:rsidR="00B43442" w:rsidRPr="00B43442" w:rsidRDefault="004F1414" w:rsidP="00836181">
      <w:pPr>
        <w:widowControl/>
        <w:shd w:val="clear" w:color="auto" w:fill="FFFFFF"/>
        <w:autoSpaceDE/>
        <w:autoSpaceDN/>
        <w:ind w:firstLine="567"/>
        <w:jc w:val="both"/>
        <w:rPr>
          <w:color w:val="000000"/>
          <w:sz w:val="24"/>
          <w:szCs w:val="24"/>
          <w:shd w:val="clear" w:color="auto" w:fill="FFFFFF"/>
          <w:lang w:eastAsia="ru-RU"/>
        </w:rPr>
      </w:pPr>
      <w:r w:rsidRPr="00B43442">
        <w:rPr>
          <w:color w:val="000000"/>
          <w:sz w:val="24"/>
          <w:szCs w:val="24"/>
          <w:shd w:val="clear" w:color="auto" w:fill="FFFFFF"/>
          <w:lang w:eastAsia="ru-RU"/>
        </w:rPr>
        <w:lastRenderedPageBreak/>
        <w:t>Взрослый выбирает</w:t>
      </w:r>
      <w:r w:rsidR="00B43442" w:rsidRPr="00B43442">
        <w:rPr>
          <w:color w:val="000000"/>
          <w:sz w:val="24"/>
          <w:szCs w:val="24"/>
          <w:shd w:val="clear" w:color="auto" w:fill="FFFFFF"/>
          <w:lang w:eastAsia="ru-RU"/>
        </w:rPr>
        <w:t xml:space="preserve"> те сказки, с которыми уже знаком </w:t>
      </w:r>
      <w:r>
        <w:rPr>
          <w:color w:val="000000"/>
          <w:sz w:val="24"/>
          <w:szCs w:val="24"/>
          <w:shd w:val="clear" w:color="auto" w:fill="FFFFFF"/>
          <w:lang w:eastAsia="ru-RU"/>
        </w:rPr>
        <w:t>ребенок</w:t>
      </w:r>
      <w:r w:rsidR="00B43442" w:rsidRPr="00B43442">
        <w:rPr>
          <w:color w:val="000000"/>
          <w:sz w:val="24"/>
          <w:szCs w:val="24"/>
          <w:shd w:val="clear" w:color="auto" w:fill="FFFFFF"/>
          <w:lang w:eastAsia="ru-RU"/>
        </w:rPr>
        <w:t>. И вместе сочиняют свою сказку, где будут задействованы Буратино и Красная Шапочка, Колобок и Курочка Ряба, Иван Царевич и Илья Муромец, Золушка и Русалочка. Пусть у сказки будет простой, незатейливый сюжет. Пусть отрицательные герои становятся добрыми, а положительные — капризными и непослушными. Пусть перемешиваются события, получается абракадабра, хорошо приправленная юмором. Таким способом еще и реанимируется интерес ребенка к сказке, если он вдруг его потерял.</w:t>
      </w:r>
    </w:p>
    <w:p w:rsidR="00B43442" w:rsidRPr="00BB4DF0" w:rsidRDefault="00B43442" w:rsidP="00836181">
      <w:pPr>
        <w:widowControl/>
        <w:shd w:val="clear" w:color="auto" w:fill="FFFFFF"/>
        <w:autoSpaceDE/>
        <w:autoSpaceDN/>
        <w:ind w:firstLine="567"/>
        <w:jc w:val="center"/>
        <w:rPr>
          <w:b/>
          <w:color w:val="000000"/>
          <w:sz w:val="24"/>
          <w:szCs w:val="24"/>
          <w:lang w:eastAsia="ru-RU"/>
        </w:rPr>
      </w:pPr>
      <w:r w:rsidRPr="00BB4DF0">
        <w:rPr>
          <w:b/>
          <w:color w:val="000000"/>
          <w:sz w:val="24"/>
          <w:szCs w:val="24"/>
          <w:lang w:eastAsia="ru-RU"/>
        </w:rPr>
        <w:t>Игр</w:t>
      </w:r>
      <w:r w:rsidR="00533150" w:rsidRPr="00BB4DF0">
        <w:rPr>
          <w:b/>
          <w:color w:val="000000"/>
          <w:sz w:val="24"/>
          <w:szCs w:val="24"/>
          <w:lang w:eastAsia="ru-RU"/>
        </w:rPr>
        <w:t>а</w:t>
      </w:r>
      <w:r w:rsidRPr="00BB4DF0">
        <w:rPr>
          <w:b/>
          <w:color w:val="000000"/>
          <w:sz w:val="24"/>
          <w:szCs w:val="24"/>
          <w:lang w:eastAsia="ru-RU"/>
        </w:rPr>
        <w:t xml:space="preserve"> на развитие памяти  </w:t>
      </w:r>
    </w:p>
    <w:p w:rsidR="00B43442" w:rsidRPr="00B43442" w:rsidRDefault="00161CB2" w:rsidP="00836181">
      <w:pPr>
        <w:widowControl/>
        <w:shd w:val="clear" w:color="auto" w:fill="FFFFFF"/>
        <w:autoSpaceDE/>
        <w:autoSpaceDN/>
        <w:ind w:firstLine="567"/>
        <w:jc w:val="both"/>
        <w:rPr>
          <w:b/>
          <w:color w:val="000000"/>
          <w:sz w:val="24"/>
          <w:szCs w:val="24"/>
          <w:lang w:eastAsia="ru-RU"/>
        </w:rPr>
      </w:pPr>
      <w:r>
        <w:rPr>
          <w:b/>
          <w:color w:val="000000"/>
          <w:sz w:val="24"/>
          <w:szCs w:val="24"/>
          <w:lang w:eastAsia="ru-RU"/>
        </w:rPr>
        <w:t>«</w:t>
      </w:r>
      <w:r w:rsidR="00B43442" w:rsidRPr="00B43442">
        <w:rPr>
          <w:b/>
          <w:color w:val="000000"/>
          <w:sz w:val="24"/>
          <w:szCs w:val="24"/>
          <w:lang w:eastAsia="ru-RU"/>
        </w:rPr>
        <w:t>Кто здесь прячется?</w:t>
      </w:r>
      <w:r>
        <w:rPr>
          <w:b/>
          <w:color w:val="000000"/>
          <w:sz w:val="24"/>
          <w:szCs w:val="24"/>
          <w:lang w:eastAsia="ru-RU"/>
        </w:rPr>
        <w:t>»</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 xml:space="preserve">Перед ребенком на столе 3-4 картинки с изображением знакомых предметов. Например: мишка, кукла, мячик, кошка. Вместе с педагогом он внимательно рассматривает картинки и запоминает, </w:t>
      </w:r>
      <w:r w:rsidR="009E0516" w:rsidRPr="00B43442">
        <w:rPr>
          <w:color w:val="000000"/>
          <w:sz w:val="24"/>
          <w:szCs w:val="24"/>
          <w:lang w:eastAsia="ru-RU"/>
        </w:rPr>
        <w:t>кто,</w:t>
      </w:r>
      <w:r w:rsidRPr="00B43442">
        <w:rPr>
          <w:color w:val="000000"/>
          <w:sz w:val="24"/>
          <w:szCs w:val="24"/>
          <w:lang w:eastAsia="ru-RU"/>
        </w:rPr>
        <w:t xml:space="preserve"> где лежит. Потом </w:t>
      </w:r>
      <w:r w:rsidR="009E0516">
        <w:rPr>
          <w:color w:val="000000"/>
          <w:sz w:val="24"/>
          <w:szCs w:val="24"/>
          <w:lang w:eastAsia="ru-RU"/>
        </w:rPr>
        <w:t xml:space="preserve">взрослый </w:t>
      </w:r>
      <w:r w:rsidRPr="00B43442">
        <w:rPr>
          <w:color w:val="000000"/>
          <w:sz w:val="24"/>
          <w:szCs w:val="24"/>
          <w:lang w:eastAsia="ru-RU"/>
        </w:rPr>
        <w:t>переворачивает картинки изображением вниз. Ребенок должен вспомнить и назвать, где что лежит. Называя по 1й картинке, он ее переворачивает и проверяет, правильно ли он ее назвал.</w:t>
      </w:r>
    </w:p>
    <w:p w:rsidR="00B43442" w:rsidRPr="009E0516" w:rsidRDefault="00B43442" w:rsidP="00836181">
      <w:pPr>
        <w:widowControl/>
        <w:shd w:val="clear" w:color="auto" w:fill="FFFFFF"/>
        <w:autoSpaceDE/>
        <w:autoSpaceDN/>
        <w:ind w:firstLine="567"/>
        <w:jc w:val="center"/>
        <w:rPr>
          <w:b/>
          <w:color w:val="000000"/>
          <w:sz w:val="24"/>
          <w:szCs w:val="24"/>
          <w:lang w:eastAsia="ru-RU"/>
        </w:rPr>
      </w:pPr>
      <w:r w:rsidRPr="009E0516">
        <w:rPr>
          <w:b/>
          <w:color w:val="000000"/>
          <w:sz w:val="24"/>
          <w:szCs w:val="24"/>
          <w:lang w:eastAsia="ru-RU"/>
        </w:rPr>
        <w:t>Игр</w:t>
      </w:r>
      <w:r w:rsidR="009E0516" w:rsidRPr="009E0516">
        <w:rPr>
          <w:b/>
          <w:color w:val="000000"/>
          <w:sz w:val="24"/>
          <w:szCs w:val="24"/>
          <w:lang w:eastAsia="ru-RU"/>
        </w:rPr>
        <w:t xml:space="preserve">а </w:t>
      </w:r>
      <w:r w:rsidRPr="009E0516">
        <w:rPr>
          <w:b/>
          <w:color w:val="000000"/>
          <w:sz w:val="24"/>
          <w:szCs w:val="24"/>
          <w:lang w:eastAsia="ru-RU"/>
        </w:rPr>
        <w:t xml:space="preserve"> на развитие мышления  </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b/>
          <w:bCs/>
          <w:color w:val="000000"/>
          <w:sz w:val="24"/>
          <w:szCs w:val="24"/>
          <w:lang w:eastAsia="ru-RU"/>
        </w:rPr>
        <w:t>Игра «Во саду ли, в огороде...».</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B4DF0">
        <w:rPr>
          <w:iCs/>
          <w:color w:val="000000"/>
          <w:sz w:val="24"/>
          <w:szCs w:val="24"/>
          <w:lang w:eastAsia="ru-RU"/>
        </w:rPr>
        <w:t>Игровой материал и наглядные пособия:</w:t>
      </w:r>
      <w:r w:rsidRPr="00BB4DF0">
        <w:rPr>
          <w:color w:val="000000"/>
          <w:sz w:val="24"/>
          <w:szCs w:val="24"/>
          <w:lang w:eastAsia="ru-RU"/>
        </w:rPr>
        <w:t> карточки с изображениями огорода, сада, леса; фигурки овощей, фруктов, ягод, грибов (вырезанные</w:t>
      </w:r>
      <w:r w:rsidRPr="00B43442">
        <w:rPr>
          <w:color w:val="000000"/>
          <w:sz w:val="24"/>
          <w:szCs w:val="24"/>
          <w:lang w:eastAsia="ru-RU"/>
        </w:rPr>
        <w:t xml:space="preserve"> из картона).</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iCs/>
          <w:color w:val="000000"/>
          <w:sz w:val="24"/>
          <w:szCs w:val="24"/>
          <w:lang w:eastAsia="ru-RU"/>
        </w:rPr>
        <w:t>П</w:t>
      </w:r>
      <w:r w:rsidRPr="00B43442">
        <w:rPr>
          <w:color w:val="000000"/>
          <w:sz w:val="24"/>
          <w:szCs w:val="24"/>
          <w:lang w:eastAsia="ru-RU"/>
        </w:rPr>
        <w:t>редлагаем ребенку правильно распределить вырезанные фигурки, вспомнив, что где растет: овощи - в огороде, ягоды и грибы - в лесу, фрукты - в саду.</w:t>
      </w:r>
    </w:p>
    <w:p w:rsidR="00B43442" w:rsidRPr="00BB4DF0" w:rsidRDefault="00B43442" w:rsidP="00836181">
      <w:pPr>
        <w:widowControl/>
        <w:shd w:val="clear" w:color="auto" w:fill="FFFFFF"/>
        <w:autoSpaceDE/>
        <w:autoSpaceDN/>
        <w:ind w:firstLine="567"/>
        <w:jc w:val="center"/>
        <w:rPr>
          <w:b/>
          <w:color w:val="000000"/>
          <w:sz w:val="24"/>
          <w:szCs w:val="24"/>
          <w:lang w:eastAsia="ru-RU"/>
        </w:rPr>
      </w:pPr>
      <w:r w:rsidRPr="00BB4DF0">
        <w:rPr>
          <w:b/>
          <w:color w:val="000000"/>
          <w:sz w:val="24"/>
          <w:szCs w:val="24"/>
          <w:lang w:eastAsia="ru-RU"/>
        </w:rPr>
        <w:t xml:space="preserve">Игры на развитие речи  </w:t>
      </w:r>
    </w:p>
    <w:p w:rsidR="00B43442" w:rsidRPr="00B43442" w:rsidRDefault="00161CB2" w:rsidP="00836181">
      <w:pPr>
        <w:widowControl/>
        <w:shd w:val="clear" w:color="auto" w:fill="FFFFFF"/>
        <w:autoSpaceDE/>
        <w:autoSpaceDN/>
        <w:ind w:firstLine="567"/>
        <w:jc w:val="both"/>
        <w:rPr>
          <w:color w:val="000000"/>
          <w:sz w:val="24"/>
          <w:szCs w:val="24"/>
          <w:lang w:eastAsia="ru-RU"/>
        </w:rPr>
      </w:pPr>
      <w:r>
        <w:rPr>
          <w:b/>
          <w:bCs/>
          <w:color w:val="000000"/>
          <w:sz w:val="24"/>
          <w:szCs w:val="24"/>
          <w:lang w:eastAsia="ru-RU"/>
        </w:rPr>
        <w:t>«</w:t>
      </w:r>
      <w:r w:rsidR="00B43442" w:rsidRPr="00B43442">
        <w:rPr>
          <w:b/>
          <w:bCs/>
          <w:color w:val="000000"/>
          <w:sz w:val="24"/>
          <w:szCs w:val="24"/>
          <w:lang w:eastAsia="ru-RU"/>
        </w:rPr>
        <w:t>Что, где, когда</w:t>
      </w:r>
      <w:r>
        <w:rPr>
          <w:b/>
          <w:bCs/>
          <w:color w:val="000000"/>
          <w:sz w:val="24"/>
          <w:szCs w:val="24"/>
          <w:lang w:eastAsia="ru-RU"/>
        </w:rPr>
        <w:t>»</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Кидая мяч ребенку, задавайте ему вопросы:</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Где растут ветки? (На дереве).</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Где растут деревья? (В лесу).</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Где растут листья? (На ветке).</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Где живут рыбы? (В реке).</w:t>
      </w:r>
    </w:p>
    <w:p w:rsidR="00B43442" w:rsidRPr="00B43442" w:rsidRDefault="00161CB2" w:rsidP="00836181">
      <w:pPr>
        <w:widowControl/>
        <w:shd w:val="clear" w:color="auto" w:fill="FFFFFF"/>
        <w:autoSpaceDE/>
        <w:autoSpaceDN/>
        <w:ind w:firstLine="567"/>
        <w:jc w:val="both"/>
        <w:rPr>
          <w:color w:val="000000"/>
          <w:sz w:val="24"/>
          <w:szCs w:val="24"/>
          <w:lang w:eastAsia="ru-RU"/>
        </w:rPr>
      </w:pPr>
      <w:r>
        <w:rPr>
          <w:b/>
          <w:bCs/>
          <w:color w:val="000000"/>
          <w:sz w:val="24"/>
          <w:szCs w:val="24"/>
          <w:lang w:eastAsia="ru-RU"/>
        </w:rPr>
        <w:t>«</w:t>
      </w:r>
      <w:r w:rsidR="00B43442" w:rsidRPr="00B43442">
        <w:rPr>
          <w:b/>
          <w:bCs/>
          <w:color w:val="000000"/>
          <w:sz w:val="24"/>
          <w:szCs w:val="24"/>
          <w:lang w:eastAsia="ru-RU"/>
        </w:rPr>
        <w:t>Если..., то...</w:t>
      </w:r>
      <w:r>
        <w:rPr>
          <w:b/>
          <w:bCs/>
          <w:color w:val="000000"/>
          <w:sz w:val="24"/>
          <w:szCs w:val="24"/>
          <w:lang w:eastAsia="ru-RU"/>
        </w:rPr>
        <w:t>»</w:t>
      </w:r>
    </w:p>
    <w:p w:rsidR="00B43442" w:rsidRPr="00B43442"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Предложите ребенку продолжить ваше высказывание: «Если на небе тучи, то... (пойдет дождь)», «Если наступило утро, то... (пора вставать, завтракать, идти в детский сад)», «Если я уколю воздушный шарик иголкой, то...». Возможно, в скором времени, малыш тоже предложит вам продолжить его предложение, начинающееся со слова «Если...».</w:t>
      </w:r>
    </w:p>
    <w:p w:rsidR="00100F43" w:rsidRPr="00622A47" w:rsidRDefault="00B43442" w:rsidP="00836181">
      <w:pPr>
        <w:widowControl/>
        <w:shd w:val="clear" w:color="auto" w:fill="FFFFFF"/>
        <w:autoSpaceDE/>
        <w:autoSpaceDN/>
        <w:ind w:firstLine="567"/>
        <w:jc w:val="both"/>
        <w:rPr>
          <w:color w:val="000000"/>
          <w:sz w:val="24"/>
          <w:szCs w:val="24"/>
          <w:lang w:eastAsia="ru-RU"/>
        </w:rPr>
      </w:pPr>
      <w:r w:rsidRPr="00B43442">
        <w:rPr>
          <w:color w:val="000000"/>
          <w:sz w:val="24"/>
          <w:szCs w:val="24"/>
          <w:lang w:eastAsia="ru-RU"/>
        </w:rPr>
        <w:t>Игра способствует развитию речи, освоению категории «причина — следствие».</w:t>
      </w:r>
    </w:p>
    <w:p w:rsidR="00622A47" w:rsidRPr="00521729" w:rsidRDefault="00622A47" w:rsidP="00836181">
      <w:pPr>
        <w:widowControl/>
        <w:autoSpaceDE/>
        <w:autoSpaceDN/>
        <w:ind w:firstLine="709"/>
        <w:jc w:val="center"/>
        <w:rPr>
          <w:rFonts w:eastAsia="Calibri"/>
          <w:b/>
        </w:rPr>
      </w:pPr>
      <w:r w:rsidRPr="00521729">
        <w:rPr>
          <w:rFonts w:eastAsia="Calibri"/>
          <w:b/>
        </w:rPr>
        <w:t>Рекоменд</w:t>
      </w:r>
      <w:r w:rsidR="00C25619" w:rsidRPr="00521729">
        <w:rPr>
          <w:rFonts w:eastAsia="Calibri"/>
          <w:b/>
        </w:rPr>
        <w:t>ованная</w:t>
      </w:r>
      <w:r w:rsidRPr="00521729">
        <w:rPr>
          <w:rFonts w:eastAsia="Calibri"/>
          <w:b/>
        </w:rPr>
        <w:t xml:space="preserve"> литература</w:t>
      </w:r>
      <w:r w:rsidR="00BB4DF0" w:rsidRPr="00521729">
        <w:rPr>
          <w:rFonts w:eastAsia="Calibri"/>
          <w:b/>
        </w:rPr>
        <w:t xml:space="preserve">  </w:t>
      </w:r>
    </w:p>
    <w:p w:rsidR="00F0538B" w:rsidRPr="00521729" w:rsidRDefault="00F0538B" w:rsidP="00836181">
      <w:pPr>
        <w:pStyle w:val="a6"/>
        <w:numPr>
          <w:ilvl w:val="0"/>
          <w:numId w:val="6"/>
        </w:numPr>
        <w:spacing w:before="0" w:after="100"/>
        <w:jc w:val="left"/>
        <w:rPr>
          <w:lang w:eastAsia="ru-RU"/>
        </w:rPr>
      </w:pPr>
      <w:r w:rsidRPr="00521729">
        <w:rPr>
          <w:lang w:eastAsia="ru-RU"/>
        </w:rPr>
        <w:t xml:space="preserve">Адель Фабер, Элейн </w:t>
      </w:r>
      <w:proofErr w:type="spellStart"/>
      <w:r w:rsidRPr="00521729">
        <w:rPr>
          <w:lang w:eastAsia="ru-RU"/>
        </w:rPr>
        <w:t>Мазли</w:t>
      </w:r>
      <w:proofErr w:type="spellEnd"/>
      <w:r w:rsidRPr="00521729">
        <w:rPr>
          <w:lang w:eastAsia="ru-RU"/>
        </w:rPr>
        <w:t xml:space="preserve"> «Как говорить, чтобы дети </w:t>
      </w:r>
      <w:r w:rsidR="00903F16" w:rsidRPr="00521729">
        <w:rPr>
          <w:lang w:eastAsia="ru-RU"/>
        </w:rPr>
        <w:t xml:space="preserve">слушали </w:t>
      </w:r>
      <w:r w:rsidRPr="00521729">
        <w:rPr>
          <w:lang w:eastAsia="ru-RU"/>
        </w:rPr>
        <w:t>и как слушать, чтобы дети говорили</w:t>
      </w:r>
      <w:r w:rsidR="00903F16" w:rsidRPr="00521729">
        <w:rPr>
          <w:lang w:eastAsia="ru-RU"/>
        </w:rPr>
        <w:t>»</w:t>
      </w:r>
      <w:r w:rsidR="00EC300B" w:rsidRPr="00521729">
        <w:rPr>
          <w:lang w:eastAsia="ru-RU"/>
        </w:rPr>
        <w:t>.</w:t>
      </w:r>
      <w:r w:rsidRPr="00521729">
        <w:rPr>
          <w:lang w:eastAsia="ru-RU"/>
        </w:rPr>
        <w:t xml:space="preserve"> Издательство: </w:t>
      </w:r>
      <w:proofErr w:type="spellStart"/>
      <w:r w:rsidRPr="00521729">
        <w:rPr>
          <w:lang w:eastAsia="ru-RU"/>
        </w:rPr>
        <w:t>Эксмо</w:t>
      </w:r>
      <w:proofErr w:type="spellEnd"/>
      <w:r w:rsidRPr="00521729">
        <w:rPr>
          <w:lang w:eastAsia="ru-RU"/>
        </w:rPr>
        <w:t>, Москва,</w:t>
      </w:r>
      <w:r w:rsidR="00EC300B" w:rsidRPr="00521729">
        <w:rPr>
          <w:lang w:eastAsia="ru-RU"/>
        </w:rPr>
        <w:t xml:space="preserve"> </w:t>
      </w:r>
      <w:r w:rsidRPr="00521729">
        <w:rPr>
          <w:lang w:eastAsia="ru-RU"/>
        </w:rPr>
        <w:t>2013 г.</w:t>
      </w:r>
    </w:p>
    <w:p w:rsidR="00F0538B" w:rsidRPr="00521729" w:rsidRDefault="00F0538B" w:rsidP="00DD252E">
      <w:pPr>
        <w:pStyle w:val="a6"/>
        <w:numPr>
          <w:ilvl w:val="0"/>
          <w:numId w:val="6"/>
        </w:numPr>
        <w:spacing w:before="0" w:after="100" w:line="480" w:lineRule="auto"/>
        <w:jc w:val="left"/>
        <w:rPr>
          <w:lang w:eastAsia="ru-RU"/>
        </w:rPr>
      </w:pPr>
      <w:proofErr w:type="spellStart"/>
      <w:r w:rsidRPr="00521729">
        <w:rPr>
          <w:lang w:eastAsia="ru-RU"/>
        </w:rPr>
        <w:t>Гиппенрейтер</w:t>
      </w:r>
      <w:proofErr w:type="spellEnd"/>
      <w:r w:rsidRPr="00521729">
        <w:rPr>
          <w:lang w:eastAsia="ru-RU"/>
        </w:rPr>
        <w:t xml:space="preserve"> Ю.Б. </w:t>
      </w:r>
      <w:r w:rsidR="00DD252E">
        <w:rPr>
          <w:lang w:eastAsia="ru-RU"/>
        </w:rPr>
        <w:t>«</w:t>
      </w:r>
      <w:r w:rsidRPr="00521729">
        <w:rPr>
          <w:lang w:eastAsia="ru-RU"/>
        </w:rPr>
        <w:t>Общаться с ребенком. Как</w:t>
      </w:r>
      <w:r w:rsidR="00DD252E" w:rsidRPr="00521729">
        <w:rPr>
          <w:lang w:eastAsia="ru-RU"/>
        </w:rPr>
        <w:t>?</w:t>
      </w:r>
      <w:r w:rsidR="00DD252E" w:rsidRPr="00DD252E">
        <w:rPr>
          <w:lang w:eastAsia="ru-RU"/>
        </w:rPr>
        <w:t>»</w:t>
      </w:r>
    </w:p>
    <w:p w:rsidR="00F0538B" w:rsidRPr="00521729" w:rsidRDefault="00F0538B" w:rsidP="00836181">
      <w:pPr>
        <w:pStyle w:val="a6"/>
        <w:numPr>
          <w:ilvl w:val="0"/>
          <w:numId w:val="6"/>
        </w:numPr>
        <w:spacing w:before="0" w:after="100"/>
        <w:jc w:val="left"/>
        <w:rPr>
          <w:lang w:eastAsia="ru-RU"/>
        </w:rPr>
      </w:pPr>
      <w:proofErr w:type="spellStart"/>
      <w:r w:rsidRPr="00521729">
        <w:rPr>
          <w:lang w:eastAsia="ru-RU"/>
        </w:rPr>
        <w:t>Гиппенрейтер</w:t>
      </w:r>
      <w:proofErr w:type="spellEnd"/>
      <w:r w:rsidRPr="00521729">
        <w:rPr>
          <w:lang w:eastAsia="ru-RU"/>
        </w:rPr>
        <w:t xml:space="preserve"> Ю.Б. «Продолжаем общаться с ребенком. Так?»</w:t>
      </w:r>
      <w:r w:rsidR="00EA2C02" w:rsidRPr="00521729">
        <w:rPr>
          <w:lang w:eastAsia="ru-RU"/>
        </w:rPr>
        <w:t>.</w:t>
      </w:r>
    </w:p>
    <w:p w:rsidR="00F0538B" w:rsidRPr="00521729" w:rsidRDefault="00EA2C02" w:rsidP="00836181">
      <w:pPr>
        <w:pStyle w:val="a6"/>
        <w:numPr>
          <w:ilvl w:val="0"/>
          <w:numId w:val="6"/>
        </w:numPr>
        <w:spacing w:before="0" w:after="100"/>
        <w:jc w:val="left"/>
        <w:rPr>
          <w:lang w:eastAsia="ru-RU"/>
        </w:rPr>
      </w:pPr>
      <w:r w:rsidRPr="00521729">
        <w:rPr>
          <w:lang w:eastAsia="ru-RU"/>
        </w:rPr>
        <w:t>Л. Толстой</w:t>
      </w:r>
      <w:r w:rsidR="00903F16" w:rsidRPr="00521729">
        <w:rPr>
          <w:lang w:eastAsia="ru-RU"/>
        </w:rPr>
        <w:t>.</w:t>
      </w:r>
      <w:r w:rsidRPr="00521729">
        <w:rPr>
          <w:lang w:eastAsia="ru-RU"/>
        </w:rPr>
        <w:t xml:space="preserve"> Рассказы и сказки. </w:t>
      </w:r>
    </w:p>
    <w:p w:rsidR="00EA2C02" w:rsidRPr="00521729" w:rsidRDefault="00EA2C02" w:rsidP="00836181">
      <w:pPr>
        <w:pStyle w:val="a6"/>
        <w:numPr>
          <w:ilvl w:val="0"/>
          <w:numId w:val="6"/>
        </w:numPr>
        <w:spacing w:before="0" w:after="100"/>
        <w:jc w:val="left"/>
        <w:rPr>
          <w:lang w:eastAsia="ru-RU"/>
        </w:rPr>
      </w:pPr>
      <w:r w:rsidRPr="00521729">
        <w:rPr>
          <w:lang w:eastAsia="ru-RU"/>
        </w:rPr>
        <w:t xml:space="preserve">В. </w:t>
      </w:r>
      <w:proofErr w:type="spellStart"/>
      <w:r w:rsidRPr="00521729">
        <w:rPr>
          <w:lang w:eastAsia="ru-RU"/>
        </w:rPr>
        <w:t>Сутеев</w:t>
      </w:r>
      <w:proofErr w:type="spellEnd"/>
      <w:r w:rsidR="005D1095" w:rsidRPr="00521729">
        <w:rPr>
          <w:lang w:eastAsia="ru-RU"/>
        </w:rPr>
        <w:t xml:space="preserve">. </w:t>
      </w:r>
      <w:r w:rsidRPr="00521729">
        <w:rPr>
          <w:lang w:eastAsia="ru-RU"/>
        </w:rPr>
        <w:t>Сказки.</w:t>
      </w:r>
    </w:p>
    <w:p w:rsidR="00EA2C02" w:rsidRPr="00521729" w:rsidRDefault="00EA2C02" w:rsidP="00836181">
      <w:pPr>
        <w:pStyle w:val="a6"/>
        <w:numPr>
          <w:ilvl w:val="0"/>
          <w:numId w:val="6"/>
        </w:numPr>
        <w:spacing w:before="0" w:after="100"/>
        <w:jc w:val="left"/>
        <w:rPr>
          <w:lang w:eastAsia="ru-RU"/>
        </w:rPr>
      </w:pPr>
      <w:r w:rsidRPr="00521729">
        <w:rPr>
          <w:lang w:eastAsia="ru-RU"/>
        </w:rPr>
        <w:t xml:space="preserve">Елена </w:t>
      </w:r>
      <w:proofErr w:type="spellStart"/>
      <w:r w:rsidRPr="00521729">
        <w:rPr>
          <w:lang w:eastAsia="ru-RU"/>
        </w:rPr>
        <w:t>Ульева</w:t>
      </w:r>
      <w:proofErr w:type="spellEnd"/>
      <w:r w:rsidRPr="00521729">
        <w:rPr>
          <w:lang w:eastAsia="ru-RU"/>
        </w:rPr>
        <w:t>. «Всё, что важно знать ребёнку</w:t>
      </w:r>
      <w:r w:rsidR="00EF7E05" w:rsidRPr="00521729">
        <w:rPr>
          <w:lang w:eastAsia="ru-RU"/>
        </w:rPr>
        <w:t xml:space="preserve">  в </w:t>
      </w:r>
      <w:r w:rsidRPr="00521729">
        <w:rPr>
          <w:lang w:eastAsia="ru-RU"/>
        </w:rPr>
        <w:t xml:space="preserve">3 года». </w:t>
      </w:r>
    </w:p>
    <w:p w:rsidR="00F0538B" w:rsidRPr="00521729" w:rsidRDefault="00F0538B" w:rsidP="00836181">
      <w:pPr>
        <w:pStyle w:val="a6"/>
        <w:widowControl/>
        <w:autoSpaceDE/>
        <w:autoSpaceDN/>
        <w:spacing w:before="0" w:after="100"/>
        <w:ind w:left="720" w:firstLine="0"/>
        <w:jc w:val="center"/>
        <w:rPr>
          <w:rFonts w:eastAsia="Calibri"/>
          <w:b/>
        </w:rPr>
      </w:pPr>
      <w:r w:rsidRPr="00521729">
        <w:rPr>
          <w:rFonts w:eastAsia="Calibri"/>
          <w:b/>
        </w:rPr>
        <w:t>Рекомендованные пособия</w:t>
      </w:r>
    </w:p>
    <w:p w:rsidR="006B65C9" w:rsidRPr="00521729" w:rsidRDefault="006B65C9" w:rsidP="00836181">
      <w:pPr>
        <w:pStyle w:val="a6"/>
        <w:widowControl/>
        <w:numPr>
          <w:ilvl w:val="0"/>
          <w:numId w:val="2"/>
        </w:numPr>
        <w:autoSpaceDE/>
        <w:autoSpaceDN/>
        <w:spacing w:before="0"/>
        <w:rPr>
          <w:rFonts w:eastAsia="Calibri"/>
        </w:rPr>
      </w:pPr>
      <w:r w:rsidRPr="00521729">
        <w:rPr>
          <w:rFonts w:eastAsia="Calibri"/>
        </w:rPr>
        <w:t xml:space="preserve">Ольга </w:t>
      </w:r>
      <w:proofErr w:type="spellStart"/>
      <w:r w:rsidRPr="00521729">
        <w:rPr>
          <w:rFonts w:eastAsia="Calibri"/>
        </w:rPr>
        <w:t>Земцова</w:t>
      </w:r>
      <w:proofErr w:type="spellEnd"/>
      <w:r w:rsidRPr="00521729">
        <w:rPr>
          <w:rFonts w:eastAsia="Calibri"/>
        </w:rPr>
        <w:t xml:space="preserve">. Дошкольная Мозаика - Издательство «Махаон». </w:t>
      </w:r>
    </w:p>
    <w:p w:rsidR="006B65C9" w:rsidRPr="00521729" w:rsidRDefault="006B65C9" w:rsidP="00836181">
      <w:pPr>
        <w:pStyle w:val="a6"/>
        <w:widowControl/>
        <w:numPr>
          <w:ilvl w:val="0"/>
          <w:numId w:val="2"/>
        </w:numPr>
        <w:autoSpaceDE/>
        <w:autoSpaceDN/>
        <w:spacing w:before="0"/>
        <w:rPr>
          <w:rFonts w:eastAsia="Calibri"/>
        </w:rPr>
      </w:pPr>
      <w:r w:rsidRPr="00521729">
        <w:rPr>
          <w:rFonts w:eastAsia="Calibri"/>
          <w:bCs/>
        </w:rPr>
        <w:t xml:space="preserve">Морис </w:t>
      </w:r>
      <w:proofErr w:type="spellStart"/>
      <w:r w:rsidRPr="00521729">
        <w:rPr>
          <w:rFonts w:eastAsia="Calibri"/>
          <w:bCs/>
        </w:rPr>
        <w:t>Пледжер</w:t>
      </w:r>
      <w:proofErr w:type="spellEnd"/>
      <w:r w:rsidRPr="00521729">
        <w:rPr>
          <w:rFonts w:eastAsia="Calibri"/>
          <w:bCs/>
        </w:rPr>
        <w:t xml:space="preserve">. Чудо наклейки, Издательство «Мозаика-Синтез». </w:t>
      </w:r>
    </w:p>
    <w:p w:rsidR="00EA2C02" w:rsidRPr="00521729" w:rsidRDefault="00EA2C02" w:rsidP="00836181">
      <w:pPr>
        <w:pStyle w:val="a6"/>
        <w:widowControl/>
        <w:numPr>
          <w:ilvl w:val="0"/>
          <w:numId w:val="2"/>
        </w:numPr>
        <w:autoSpaceDE/>
        <w:autoSpaceDN/>
        <w:spacing w:before="0"/>
        <w:rPr>
          <w:rFonts w:eastAsia="Calibri"/>
          <w:b/>
        </w:rPr>
      </w:pPr>
      <w:proofErr w:type="spellStart"/>
      <w:r w:rsidRPr="00521729">
        <w:rPr>
          <w:shd w:val="clear" w:color="auto" w:fill="FFFFFF"/>
        </w:rPr>
        <w:t>Гаврина</w:t>
      </w:r>
      <w:proofErr w:type="spellEnd"/>
      <w:r w:rsidRPr="00521729">
        <w:rPr>
          <w:shd w:val="clear" w:color="auto" w:fill="FFFFFF"/>
        </w:rPr>
        <w:t xml:space="preserve"> С.Е., </w:t>
      </w:r>
      <w:proofErr w:type="spellStart"/>
      <w:r w:rsidRPr="00521729">
        <w:rPr>
          <w:shd w:val="clear" w:color="auto" w:fill="FFFFFF"/>
        </w:rPr>
        <w:t>Кутявина</w:t>
      </w:r>
      <w:proofErr w:type="spellEnd"/>
      <w:r w:rsidRPr="00521729">
        <w:rPr>
          <w:shd w:val="clear" w:color="auto" w:fill="FFFFFF"/>
        </w:rPr>
        <w:t xml:space="preserve"> Н.Л., Топоркова И.Т., </w:t>
      </w:r>
      <w:proofErr w:type="spellStart"/>
      <w:r w:rsidRPr="00521729">
        <w:rPr>
          <w:shd w:val="clear" w:color="auto" w:fill="FFFFFF"/>
        </w:rPr>
        <w:t>Щербинини</w:t>
      </w:r>
      <w:proofErr w:type="spellEnd"/>
      <w:r w:rsidRPr="00521729">
        <w:rPr>
          <w:shd w:val="clear" w:color="auto" w:fill="FFFFFF"/>
        </w:rPr>
        <w:t xml:space="preserve"> С.В. ИП </w:t>
      </w:r>
      <w:proofErr w:type="spellStart"/>
      <w:r w:rsidRPr="00521729">
        <w:rPr>
          <w:shd w:val="clear" w:color="auto" w:fill="FFFFFF"/>
        </w:rPr>
        <w:t>Бурдина</w:t>
      </w:r>
      <w:proofErr w:type="spellEnd"/>
      <w:r w:rsidRPr="00521729">
        <w:rPr>
          <w:shd w:val="clear" w:color="auto" w:fill="FFFFFF"/>
        </w:rPr>
        <w:t xml:space="preserve">. Математика для малышей. Тетрадь с заданиями для развития детей. 2 части.  </w:t>
      </w:r>
    </w:p>
    <w:p w:rsidR="006B65C9" w:rsidRPr="00521729" w:rsidRDefault="006B65C9" w:rsidP="00836181">
      <w:pPr>
        <w:pStyle w:val="a6"/>
        <w:widowControl/>
        <w:numPr>
          <w:ilvl w:val="0"/>
          <w:numId w:val="2"/>
        </w:numPr>
        <w:autoSpaceDE/>
        <w:autoSpaceDN/>
        <w:spacing w:before="0"/>
        <w:rPr>
          <w:rFonts w:eastAsia="Calibri"/>
        </w:rPr>
      </w:pPr>
      <w:r w:rsidRPr="00521729">
        <w:rPr>
          <w:rFonts w:eastAsia="Calibri"/>
        </w:rPr>
        <w:t xml:space="preserve">Елена </w:t>
      </w:r>
      <w:proofErr w:type="spellStart"/>
      <w:r w:rsidRPr="00521729">
        <w:rPr>
          <w:rFonts w:eastAsia="Calibri"/>
        </w:rPr>
        <w:t>Янушко</w:t>
      </w:r>
      <w:proofErr w:type="spellEnd"/>
      <w:r w:rsidRPr="00521729">
        <w:rPr>
          <w:rFonts w:eastAsia="Calibri"/>
        </w:rPr>
        <w:t>. Новый Ребенок - Гений с Пеленок - Издательство «</w:t>
      </w:r>
      <w:proofErr w:type="spellStart"/>
      <w:r w:rsidRPr="00521729">
        <w:rPr>
          <w:rFonts w:eastAsia="Calibri"/>
        </w:rPr>
        <w:t>Эксмо</w:t>
      </w:r>
      <w:proofErr w:type="spellEnd"/>
      <w:r w:rsidRPr="00521729">
        <w:rPr>
          <w:rFonts w:eastAsia="Calibri"/>
        </w:rPr>
        <w:t xml:space="preserve">».   </w:t>
      </w:r>
    </w:p>
    <w:p w:rsidR="00EA2C02" w:rsidRPr="00521729" w:rsidRDefault="00EA2C02" w:rsidP="00836181">
      <w:pPr>
        <w:pStyle w:val="a6"/>
        <w:widowControl/>
        <w:numPr>
          <w:ilvl w:val="0"/>
          <w:numId w:val="2"/>
        </w:numPr>
        <w:autoSpaceDE/>
        <w:autoSpaceDN/>
        <w:spacing w:before="0"/>
        <w:rPr>
          <w:rFonts w:eastAsia="Calibri"/>
          <w:b/>
        </w:rPr>
      </w:pPr>
      <w:r w:rsidRPr="00521729">
        <w:rPr>
          <w:shd w:val="clear" w:color="auto" w:fill="FFFFFF"/>
        </w:rPr>
        <w:t xml:space="preserve">Елена </w:t>
      </w:r>
      <w:proofErr w:type="spellStart"/>
      <w:r w:rsidRPr="00521729">
        <w:rPr>
          <w:shd w:val="clear" w:color="auto" w:fill="FFFFFF"/>
        </w:rPr>
        <w:t>Бортникова</w:t>
      </w:r>
      <w:proofErr w:type="spellEnd"/>
      <w:r w:rsidRPr="00521729">
        <w:rPr>
          <w:shd w:val="clear" w:color="auto" w:fill="FFFFFF"/>
        </w:rPr>
        <w:t xml:space="preserve">. </w:t>
      </w:r>
      <w:r w:rsidR="006B65C9" w:rsidRPr="00521729">
        <w:rPr>
          <w:shd w:val="clear" w:color="auto" w:fill="FFFFFF"/>
        </w:rPr>
        <w:t>«</w:t>
      </w:r>
      <w:r w:rsidRPr="00521729">
        <w:rPr>
          <w:shd w:val="clear" w:color="auto" w:fill="FFFFFF"/>
        </w:rPr>
        <w:t>Мои первые прописи</w:t>
      </w:r>
      <w:r w:rsidR="006B65C9" w:rsidRPr="00521729">
        <w:rPr>
          <w:shd w:val="clear" w:color="auto" w:fill="FFFFFF"/>
        </w:rPr>
        <w:t>»,</w:t>
      </w:r>
      <w:r w:rsidRPr="00521729">
        <w:rPr>
          <w:shd w:val="clear" w:color="auto" w:fill="FFFFFF"/>
        </w:rPr>
        <w:t xml:space="preserve"> </w:t>
      </w:r>
      <w:r w:rsidR="006B65C9" w:rsidRPr="00521729">
        <w:rPr>
          <w:shd w:val="clear" w:color="auto" w:fill="FFFFFF"/>
        </w:rPr>
        <w:t>«</w:t>
      </w:r>
      <w:r w:rsidRPr="00521729">
        <w:rPr>
          <w:shd w:val="clear" w:color="auto" w:fill="FFFFFF"/>
        </w:rPr>
        <w:t>Знакомимся с цифрами</w:t>
      </w:r>
      <w:r w:rsidR="006B65C9" w:rsidRPr="00521729">
        <w:rPr>
          <w:shd w:val="clear" w:color="auto" w:fill="FFFFFF"/>
        </w:rPr>
        <w:t>»</w:t>
      </w:r>
      <w:r w:rsidRPr="00521729">
        <w:rPr>
          <w:shd w:val="clear" w:color="auto" w:fill="FFFFFF"/>
        </w:rPr>
        <w:t xml:space="preserve">, </w:t>
      </w:r>
      <w:r w:rsidR="006B65C9" w:rsidRPr="00521729">
        <w:rPr>
          <w:shd w:val="clear" w:color="auto" w:fill="FFFFFF"/>
        </w:rPr>
        <w:t>«</w:t>
      </w:r>
      <w:r w:rsidRPr="00521729">
        <w:rPr>
          <w:shd w:val="clear" w:color="auto" w:fill="FFFFFF"/>
        </w:rPr>
        <w:t>Развиваем математические способности</w:t>
      </w:r>
      <w:r w:rsidR="006B65C9" w:rsidRPr="00521729">
        <w:rPr>
          <w:shd w:val="clear" w:color="auto" w:fill="FFFFFF"/>
        </w:rPr>
        <w:t>».</w:t>
      </w:r>
    </w:p>
    <w:p w:rsidR="00F0538B" w:rsidRPr="00521729" w:rsidRDefault="00F0538B" w:rsidP="00836181">
      <w:pPr>
        <w:widowControl/>
        <w:autoSpaceDE/>
        <w:autoSpaceDN/>
        <w:jc w:val="center"/>
        <w:rPr>
          <w:rFonts w:eastAsia="Calibri"/>
          <w:b/>
        </w:rPr>
      </w:pPr>
      <w:r w:rsidRPr="00521729">
        <w:rPr>
          <w:rFonts w:eastAsia="Calibri"/>
          <w:b/>
        </w:rPr>
        <w:t>Рекомендованные игры</w:t>
      </w:r>
    </w:p>
    <w:p w:rsidR="006B65C9" w:rsidRPr="00521729" w:rsidRDefault="006B65C9" w:rsidP="00836181">
      <w:pPr>
        <w:pStyle w:val="a6"/>
        <w:widowControl/>
        <w:numPr>
          <w:ilvl w:val="0"/>
          <w:numId w:val="5"/>
        </w:numPr>
        <w:autoSpaceDE/>
        <w:autoSpaceDN/>
        <w:spacing w:before="0"/>
        <w:rPr>
          <w:rFonts w:eastAsia="Calibri"/>
        </w:rPr>
      </w:pPr>
      <w:proofErr w:type="spellStart"/>
      <w:r w:rsidRPr="00521729">
        <w:rPr>
          <w:rFonts w:eastAsia="Calibri"/>
        </w:rPr>
        <w:t>Куражева</w:t>
      </w:r>
      <w:proofErr w:type="spellEnd"/>
      <w:r w:rsidRPr="00521729">
        <w:rPr>
          <w:rFonts w:eastAsia="Calibri"/>
        </w:rPr>
        <w:t>. Н.Ю . «70 развивающих заданий для дошкольников 3-4 лет».</w:t>
      </w:r>
    </w:p>
    <w:p w:rsidR="006B65C9" w:rsidRPr="006B65C9" w:rsidRDefault="006B65C9" w:rsidP="006B65C9">
      <w:pPr>
        <w:pStyle w:val="a6"/>
        <w:widowControl/>
        <w:numPr>
          <w:ilvl w:val="0"/>
          <w:numId w:val="4"/>
        </w:numPr>
        <w:autoSpaceDE/>
        <w:autoSpaceDN/>
        <w:jc w:val="center"/>
        <w:rPr>
          <w:rFonts w:eastAsia="Calibri"/>
          <w:b/>
          <w:sz w:val="24"/>
          <w:szCs w:val="24"/>
        </w:rPr>
        <w:sectPr w:rsidR="006B65C9" w:rsidRPr="006B65C9">
          <w:footerReference w:type="default" r:id="rId9"/>
          <w:pgSz w:w="11910" w:h="16840"/>
          <w:pgMar w:top="1040" w:right="708" w:bottom="1180" w:left="1559" w:header="0" w:footer="998" w:gutter="0"/>
          <w:cols w:space="720"/>
        </w:sectPr>
      </w:pPr>
    </w:p>
    <w:p w:rsidR="00836181" w:rsidRDefault="00836181" w:rsidP="00836181">
      <w:pPr>
        <w:keepNext/>
        <w:jc w:val="center"/>
        <w:outlineLvl w:val="0"/>
        <w:rPr>
          <w:i/>
          <w:sz w:val="18"/>
          <w:szCs w:val="20"/>
          <w:lang w:eastAsia="ru-RU"/>
        </w:rPr>
      </w:pPr>
      <w:r>
        <w:rPr>
          <w:noProof/>
          <w:lang w:eastAsia="ru-RU"/>
        </w:rPr>
        <w:lastRenderedPageBreak/>
        <w:drawing>
          <wp:anchor distT="0" distB="0" distL="114300" distR="114300" simplePos="0" relativeHeight="251661312" behindDoc="0" locked="0" layoutInCell="1" allowOverlap="1">
            <wp:simplePos x="0" y="0"/>
            <wp:positionH relativeFrom="column">
              <wp:posOffset>-316196</wp:posOffset>
            </wp:positionH>
            <wp:positionV relativeFrom="paragraph">
              <wp:posOffset>26469</wp:posOffset>
            </wp:positionV>
            <wp:extent cx="697832" cy="664143"/>
            <wp:effectExtent l="0" t="0" r="7620" b="3175"/>
            <wp:wrapNone/>
            <wp:docPr id="3" name="Рисунок 3"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6568" cy="662940"/>
                    </a:xfrm>
                    <a:prstGeom prst="rect">
                      <a:avLst/>
                    </a:prstGeom>
                    <a:noFill/>
                  </pic:spPr>
                </pic:pic>
              </a:graphicData>
            </a:graphic>
            <wp14:sizeRelH relativeFrom="page">
              <wp14:pctWidth>0</wp14:pctWidth>
            </wp14:sizeRelH>
            <wp14:sizeRelV relativeFrom="page">
              <wp14:pctHeight>0</wp14:pctHeight>
            </wp14:sizeRelV>
          </wp:anchor>
        </w:drawing>
      </w:r>
      <w:r>
        <w:rPr>
          <w:i/>
          <w:sz w:val="18"/>
          <w:szCs w:val="20"/>
          <w:lang w:eastAsia="ru-RU"/>
        </w:rPr>
        <w:t xml:space="preserve">            </w:t>
      </w:r>
      <w:r w:rsidR="006B7A55">
        <w:rPr>
          <w:i/>
          <w:sz w:val="18"/>
          <w:szCs w:val="20"/>
          <w:lang w:eastAsia="ru-RU"/>
        </w:rPr>
        <w:t>Министерство</w:t>
      </w:r>
      <w:r>
        <w:rPr>
          <w:i/>
          <w:sz w:val="18"/>
          <w:szCs w:val="20"/>
          <w:lang w:eastAsia="ru-RU"/>
        </w:rPr>
        <w:t xml:space="preserve"> образования и науки Курской области</w:t>
      </w:r>
    </w:p>
    <w:p w:rsidR="00836181" w:rsidRDefault="00836181" w:rsidP="00836181">
      <w:pPr>
        <w:jc w:val="center"/>
        <w:rPr>
          <w:rFonts w:ascii="Calibri" w:hAnsi="Calibri"/>
          <w:sz w:val="2"/>
          <w:lang w:eastAsia="ru-RU"/>
        </w:rPr>
      </w:pPr>
    </w:p>
    <w:p w:rsidR="00836181" w:rsidRDefault="00836181" w:rsidP="00836181">
      <w:pPr>
        <w:jc w:val="center"/>
        <w:rPr>
          <w:rFonts w:ascii="Calibri" w:hAnsi="Calibri"/>
          <w:sz w:val="2"/>
          <w:lang w:eastAsia="ru-RU"/>
        </w:rPr>
      </w:pPr>
    </w:p>
    <w:p w:rsidR="00836181" w:rsidRPr="00836181" w:rsidRDefault="00836181" w:rsidP="00836181">
      <w:pPr>
        <w:keepNext/>
        <w:jc w:val="center"/>
        <w:outlineLvl w:val="0"/>
        <w:rPr>
          <w:sz w:val="20"/>
          <w:szCs w:val="20"/>
          <w:lang w:eastAsia="ru-RU"/>
        </w:rPr>
      </w:pPr>
      <w:r w:rsidRPr="00836181">
        <w:rPr>
          <w:sz w:val="20"/>
          <w:szCs w:val="20"/>
          <w:lang w:eastAsia="ru-RU"/>
        </w:rPr>
        <w:t>Областное казенное образовательное учреждение</w:t>
      </w:r>
    </w:p>
    <w:p w:rsidR="00836181" w:rsidRPr="00836181" w:rsidRDefault="00836181" w:rsidP="00836181">
      <w:pPr>
        <w:keepNext/>
        <w:jc w:val="center"/>
        <w:outlineLvl w:val="0"/>
        <w:rPr>
          <w:sz w:val="20"/>
          <w:szCs w:val="20"/>
          <w:lang w:eastAsia="ru-RU"/>
        </w:rPr>
      </w:pPr>
      <w:r w:rsidRPr="00836181">
        <w:rPr>
          <w:sz w:val="20"/>
          <w:szCs w:val="20"/>
          <w:lang w:eastAsia="ru-RU"/>
        </w:rPr>
        <w:t>для детей, нуждающихся в психолого-педагогической и медико-социальной помощи</w:t>
      </w:r>
    </w:p>
    <w:p w:rsidR="00836181" w:rsidRPr="00836181" w:rsidRDefault="00836181" w:rsidP="00836181">
      <w:pPr>
        <w:keepNext/>
        <w:jc w:val="center"/>
        <w:outlineLvl w:val="0"/>
        <w:rPr>
          <w:sz w:val="20"/>
          <w:szCs w:val="20"/>
          <w:lang w:eastAsia="ru-RU"/>
        </w:rPr>
      </w:pPr>
      <w:r w:rsidRPr="00836181">
        <w:rPr>
          <w:sz w:val="20"/>
          <w:szCs w:val="20"/>
          <w:lang w:eastAsia="ru-RU"/>
        </w:rPr>
        <w:t>«КУРСКИЙ ОБЛАСТНОЙ ЦЕНТР ПСИХОЛОГО-ПЕДАГОГИЧЕСКОГО, МЕДИЦИНСКОГО</w:t>
      </w:r>
    </w:p>
    <w:p w:rsidR="00836181" w:rsidRPr="00836181" w:rsidRDefault="00836181" w:rsidP="00836181">
      <w:pPr>
        <w:keepNext/>
        <w:jc w:val="center"/>
        <w:outlineLvl w:val="0"/>
        <w:rPr>
          <w:sz w:val="20"/>
          <w:szCs w:val="20"/>
          <w:lang w:eastAsia="ru-RU"/>
        </w:rPr>
      </w:pPr>
      <w:r w:rsidRPr="00836181">
        <w:rPr>
          <w:sz w:val="20"/>
          <w:szCs w:val="20"/>
          <w:lang w:eastAsia="ru-RU"/>
        </w:rPr>
        <w:t xml:space="preserve"> И СОЦИАЛЬНОГО СОПРОВОЖДЕНИЯ»</w:t>
      </w:r>
    </w:p>
    <w:tbl>
      <w:tblPr>
        <w:tblW w:w="0" w:type="auto"/>
        <w:tblBorders>
          <w:top w:val="thickThinSmallGap" w:sz="24" w:space="0" w:color="auto"/>
          <w:insideH w:val="single" w:sz="4" w:space="0" w:color="000000"/>
          <w:insideV w:val="single" w:sz="4" w:space="0" w:color="000000"/>
        </w:tblBorders>
        <w:tblLook w:val="04A0" w:firstRow="1" w:lastRow="0" w:firstColumn="1" w:lastColumn="0" w:noHBand="0" w:noVBand="1"/>
      </w:tblPr>
      <w:tblGrid>
        <w:gridCol w:w="9570"/>
      </w:tblGrid>
      <w:tr w:rsidR="00836181" w:rsidRPr="00836181" w:rsidTr="00836181">
        <w:trPr>
          <w:trHeight w:val="486"/>
        </w:trPr>
        <w:tc>
          <w:tcPr>
            <w:tcW w:w="9570" w:type="dxa"/>
            <w:tcBorders>
              <w:top w:val="thickThinSmallGap" w:sz="24" w:space="0" w:color="auto"/>
              <w:left w:val="nil"/>
              <w:bottom w:val="nil"/>
              <w:right w:val="nil"/>
            </w:tcBorders>
          </w:tcPr>
          <w:p w:rsidR="00836181" w:rsidRPr="00FB59A2" w:rsidRDefault="00836181" w:rsidP="00FB59A2">
            <w:pPr>
              <w:keepNext/>
              <w:jc w:val="center"/>
              <w:outlineLvl w:val="1"/>
              <w:rPr>
                <w:sz w:val="20"/>
                <w:szCs w:val="20"/>
                <w:lang w:eastAsia="ru-RU"/>
              </w:rPr>
            </w:pPr>
            <w:r w:rsidRPr="00836181">
              <w:rPr>
                <w:sz w:val="20"/>
                <w:szCs w:val="20"/>
                <w:lang w:eastAsia="ru-RU"/>
              </w:rPr>
              <w:t xml:space="preserve">305000, г. Курск, ул. Кирова, д. 7. Тел./факс (4712)51-14-75. </w:t>
            </w:r>
            <w:r w:rsidRPr="00836181">
              <w:rPr>
                <w:sz w:val="20"/>
                <w:szCs w:val="20"/>
                <w:lang w:val="en-US" w:eastAsia="ru-RU"/>
              </w:rPr>
              <w:t>E</w:t>
            </w:r>
            <w:r w:rsidRPr="00836181">
              <w:rPr>
                <w:sz w:val="20"/>
                <w:szCs w:val="20"/>
                <w:lang w:eastAsia="ru-RU"/>
              </w:rPr>
              <w:t>-</w:t>
            </w:r>
            <w:r w:rsidRPr="00836181">
              <w:rPr>
                <w:sz w:val="20"/>
                <w:szCs w:val="20"/>
                <w:lang w:val="en-US" w:eastAsia="ru-RU"/>
              </w:rPr>
              <w:t>mail</w:t>
            </w:r>
            <w:r w:rsidRPr="00836181">
              <w:rPr>
                <w:sz w:val="20"/>
                <w:szCs w:val="20"/>
                <w:lang w:eastAsia="ru-RU"/>
              </w:rPr>
              <w:t xml:space="preserve">: </w:t>
            </w:r>
            <w:hyperlink r:id="rId11" w:history="1">
              <w:r w:rsidRPr="00836181">
                <w:rPr>
                  <w:rStyle w:val="a9"/>
                  <w:sz w:val="20"/>
                  <w:szCs w:val="20"/>
                  <w:lang w:val="en-US" w:eastAsia="ru-RU"/>
                </w:rPr>
                <w:t>pmc</w:t>
              </w:r>
              <w:r w:rsidRPr="00836181">
                <w:rPr>
                  <w:rStyle w:val="a9"/>
                  <w:sz w:val="20"/>
                  <w:szCs w:val="20"/>
                  <w:lang w:eastAsia="ru-RU"/>
                </w:rPr>
                <w:t>-</w:t>
              </w:r>
              <w:r w:rsidRPr="00836181">
                <w:rPr>
                  <w:rStyle w:val="a9"/>
                  <w:sz w:val="20"/>
                  <w:szCs w:val="20"/>
                  <w:lang w:val="en-US" w:eastAsia="ru-RU"/>
                </w:rPr>
                <w:t>kursk</w:t>
              </w:r>
              <w:r w:rsidRPr="00836181">
                <w:rPr>
                  <w:rStyle w:val="a9"/>
                  <w:sz w:val="20"/>
                  <w:szCs w:val="20"/>
                  <w:lang w:eastAsia="ru-RU"/>
                </w:rPr>
                <w:t>@</w:t>
              </w:r>
              <w:r w:rsidRPr="00836181">
                <w:rPr>
                  <w:rStyle w:val="a9"/>
                  <w:sz w:val="20"/>
                  <w:szCs w:val="20"/>
                  <w:lang w:val="en-US" w:eastAsia="ru-RU"/>
                </w:rPr>
                <w:t>yandex</w:t>
              </w:r>
              <w:r w:rsidRPr="00836181">
                <w:rPr>
                  <w:rStyle w:val="a9"/>
                  <w:sz w:val="20"/>
                  <w:szCs w:val="20"/>
                  <w:lang w:eastAsia="ru-RU"/>
                </w:rPr>
                <w:t>.</w:t>
              </w:r>
              <w:r w:rsidRPr="00836181">
                <w:rPr>
                  <w:rStyle w:val="a9"/>
                  <w:sz w:val="20"/>
                  <w:szCs w:val="20"/>
                  <w:lang w:val="en-US" w:eastAsia="ru-RU"/>
                </w:rPr>
                <w:t>ru</w:t>
              </w:r>
            </w:hyperlink>
          </w:p>
        </w:tc>
      </w:tr>
    </w:tbl>
    <w:p w:rsidR="00233AB0" w:rsidRPr="00836181" w:rsidRDefault="00BF7983" w:rsidP="00836181">
      <w:pPr>
        <w:pStyle w:val="1"/>
        <w:spacing w:before="0"/>
        <w:ind w:left="0"/>
        <w:jc w:val="center"/>
      </w:pPr>
      <w:r w:rsidRPr="00836181">
        <w:t>ВОЗРАСТНЫЕ</w:t>
      </w:r>
      <w:r w:rsidRPr="00836181">
        <w:rPr>
          <w:spacing w:val="-5"/>
        </w:rPr>
        <w:t xml:space="preserve"> </w:t>
      </w:r>
      <w:r w:rsidRPr="00836181">
        <w:t>ОСОБЕННОСТИ</w:t>
      </w:r>
      <w:r w:rsidRPr="00836181">
        <w:rPr>
          <w:spacing w:val="-3"/>
        </w:rPr>
        <w:t xml:space="preserve"> </w:t>
      </w:r>
      <w:r w:rsidRPr="00836181">
        <w:t>РАЗВИТИЯ</w:t>
      </w:r>
      <w:r w:rsidRPr="00836181">
        <w:rPr>
          <w:spacing w:val="-3"/>
        </w:rPr>
        <w:t xml:space="preserve"> </w:t>
      </w:r>
      <w:r w:rsidR="003C4E51">
        <w:t>ДЕТЕЙ</w:t>
      </w:r>
      <w:r w:rsidRPr="00836181">
        <w:rPr>
          <w:spacing w:val="-4"/>
        </w:rPr>
        <w:t xml:space="preserve"> </w:t>
      </w:r>
      <w:r w:rsidRPr="00836181">
        <w:t>ОТ</w:t>
      </w:r>
      <w:r w:rsidRPr="00836181">
        <w:rPr>
          <w:spacing w:val="-5"/>
        </w:rPr>
        <w:t xml:space="preserve"> </w:t>
      </w:r>
      <w:r w:rsidRPr="00836181">
        <w:t>4</w:t>
      </w:r>
      <w:r w:rsidRPr="00836181">
        <w:rPr>
          <w:spacing w:val="-3"/>
        </w:rPr>
        <w:t xml:space="preserve"> </w:t>
      </w:r>
      <w:r w:rsidRPr="00836181">
        <w:t>ДО</w:t>
      </w:r>
      <w:r w:rsidRPr="00836181">
        <w:rPr>
          <w:spacing w:val="-8"/>
        </w:rPr>
        <w:t xml:space="preserve"> </w:t>
      </w:r>
      <w:r w:rsidRPr="00836181">
        <w:t>5</w:t>
      </w:r>
      <w:r w:rsidRPr="00836181">
        <w:rPr>
          <w:spacing w:val="-3"/>
        </w:rPr>
        <w:t xml:space="preserve"> </w:t>
      </w:r>
      <w:r w:rsidRPr="00836181">
        <w:t>ЛЕТ</w:t>
      </w:r>
    </w:p>
    <w:p w:rsidR="001F1621" w:rsidRPr="00836181" w:rsidRDefault="00233AB0" w:rsidP="00836181">
      <w:pPr>
        <w:pStyle w:val="1"/>
        <w:numPr>
          <w:ilvl w:val="0"/>
          <w:numId w:val="9"/>
        </w:numPr>
        <w:spacing w:before="0"/>
        <w:jc w:val="both"/>
        <w:rPr>
          <w:b w:val="0"/>
          <w:i/>
        </w:rPr>
      </w:pPr>
      <w:r w:rsidRPr="00836181">
        <w:rPr>
          <w:b w:val="0"/>
          <w:i/>
        </w:rPr>
        <w:t>Возраст от 4 до 5 лет называется средним дошкольным. Ближе к пяти годам дети начинают проявлять черты, характерные для старших дошкольников: у них появляется произвольность психических процессов, растут интересы в области познания и самостоятельности, они начинают задаваться вопросами о явлениях в окружающей их жизни. Любознательность и потребность в самостоятельности и активности благотворно влияют на их психику и поведение.</w:t>
      </w:r>
    </w:p>
    <w:p w:rsidR="001F1621" w:rsidRPr="00836181" w:rsidRDefault="001F1621" w:rsidP="002B462F">
      <w:pPr>
        <w:pStyle w:val="1"/>
        <w:spacing w:before="0"/>
      </w:pPr>
      <w:r w:rsidRPr="00836181">
        <w:t>Восприятие и предметно-игровая деятельность:</w:t>
      </w:r>
    </w:p>
    <w:p w:rsidR="00100F43" w:rsidRPr="00836181" w:rsidRDefault="00BF7983" w:rsidP="00836181">
      <w:pPr>
        <w:pStyle w:val="a3"/>
        <w:spacing w:before="0"/>
        <w:ind w:right="142"/>
      </w:pPr>
      <w:r w:rsidRPr="00836181">
        <w:t xml:space="preserve">Разбирает и складывает трехсоставную и четырехсоставную матрешку путем </w:t>
      </w:r>
      <w:proofErr w:type="spellStart"/>
      <w:r w:rsidRPr="00836181">
        <w:t>примеривания</w:t>
      </w:r>
      <w:proofErr w:type="spellEnd"/>
      <w:r w:rsidRPr="00836181">
        <w:t xml:space="preserve"> или зрительного соотнесения. Собирает пирамидку с учетом величины колец путем зрительного соотнесения. Складывает разрезную картинку из 2 и 3 частей путем зрительного соотнесения.</w:t>
      </w:r>
    </w:p>
    <w:p w:rsidR="00100F43" w:rsidRPr="00836181" w:rsidRDefault="00500F14" w:rsidP="00836181">
      <w:pPr>
        <w:pStyle w:val="1"/>
        <w:spacing w:before="0"/>
      </w:pPr>
      <w:r w:rsidRPr="00836181">
        <w:rPr>
          <w:spacing w:val="-2"/>
        </w:rPr>
        <w:t>Память:</w:t>
      </w:r>
    </w:p>
    <w:p w:rsidR="00100F43" w:rsidRPr="00836181" w:rsidRDefault="00BF7983" w:rsidP="00836181">
      <w:pPr>
        <w:pStyle w:val="a3"/>
        <w:spacing w:before="0"/>
        <w:ind w:right="142"/>
      </w:pPr>
      <w:r w:rsidRPr="00836181">
        <w:t>Выполняет</w:t>
      </w:r>
      <w:r w:rsidRPr="00836181">
        <w:rPr>
          <w:spacing w:val="-2"/>
        </w:rPr>
        <w:t xml:space="preserve"> </w:t>
      </w:r>
      <w:r w:rsidRPr="00836181">
        <w:t>поручение</w:t>
      </w:r>
      <w:r w:rsidRPr="00836181">
        <w:rPr>
          <w:spacing w:val="-3"/>
        </w:rPr>
        <w:t xml:space="preserve"> </w:t>
      </w:r>
      <w:r w:rsidRPr="00836181">
        <w:t>в</w:t>
      </w:r>
      <w:r w:rsidRPr="00836181">
        <w:rPr>
          <w:spacing w:val="-1"/>
        </w:rPr>
        <w:t xml:space="preserve"> </w:t>
      </w:r>
      <w:r w:rsidRPr="00836181">
        <w:t>виде</w:t>
      </w:r>
      <w:r w:rsidRPr="00836181">
        <w:rPr>
          <w:spacing w:val="-3"/>
        </w:rPr>
        <w:t xml:space="preserve"> </w:t>
      </w:r>
      <w:r w:rsidRPr="00836181">
        <w:t>2-3</w:t>
      </w:r>
      <w:r w:rsidRPr="00836181">
        <w:rPr>
          <w:spacing w:val="-2"/>
        </w:rPr>
        <w:t xml:space="preserve"> </w:t>
      </w:r>
      <w:r w:rsidRPr="00836181">
        <w:t>последовательных</w:t>
      </w:r>
      <w:r w:rsidRPr="00836181">
        <w:rPr>
          <w:spacing w:val="-7"/>
        </w:rPr>
        <w:t xml:space="preserve"> </w:t>
      </w:r>
      <w:r w:rsidRPr="00836181">
        <w:t>действий;</w:t>
      </w:r>
      <w:r w:rsidRPr="00836181">
        <w:rPr>
          <w:spacing w:val="-7"/>
        </w:rPr>
        <w:t xml:space="preserve"> </w:t>
      </w:r>
      <w:r w:rsidRPr="00836181">
        <w:t>по</w:t>
      </w:r>
      <w:r w:rsidRPr="00836181">
        <w:rPr>
          <w:spacing w:val="-2"/>
        </w:rPr>
        <w:t xml:space="preserve"> </w:t>
      </w:r>
      <w:r w:rsidRPr="00836181">
        <w:t>просьбе</w:t>
      </w:r>
      <w:r w:rsidRPr="00836181">
        <w:rPr>
          <w:spacing w:val="-3"/>
        </w:rPr>
        <w:t xml:space="preserve"> </w:t>
      </w:r>
      <w:r w:rsidRPr="00836181">
        <w:t>взрослого запоминает до 5 слов.</w:t>
      </w:r>
    </w:p>
    <w:p w:rsidR="00100F43" w:rsidRPr="00836181" w:rsidRDefault="00500F14" w:rsidP="00836181">
      <w:pPr>
        <w:pStyle w:val="1"/>
        <w:spacing w:before="0"/>
      </w:pPr>
      <w:r w:rsidRPr="00836181">
        <w:rPr>
          <w:spacing w:val="-2"/>
        </w:rPr>
        <w:t>Внимание</w:t>
      </w:r>
      <w:r w:rsidR="00BF7983" w:rsidRPr="00836181">
        <w:rPr>
          <w:spacing w:val="-2"/>
        </w:rPr>
        <w:t>:</w:t>
      </w:r>
    </w:p>
    <w:p w:rsidR="00100F43" w:rsidRPr="00836181" w:rsidRDefault="00BF7983" w:rsidP="00836181">
      <w:pPr>
        <w:pStyle w:val="a3"/>
        <w:spacing w:before="0"/>
        <w:ind w:left="851" w:firstLine="0"/>
        <w:jc w:val="left"/>
      </w:pPr>
      <w:r w:rsidRPr="00836181">
        <w:t>Занимается</w:t>
      </w:r>
      <w:r w:rsidRPr="00836181">
        <w:rPr>
          <w:spacing w:val="-2"/>
        </w:rPr>
        <w:t xml:space="preserve"> </w:t>
      </w:r>
      <w:r w:rsidRPr="00836181">
        <w:t>интересной</w:t>
      </w:r>
      <w:r w:rsidRPr="00836181">
        <w:rPr>
          <w:spacing w:val="-5"/>
        </w:rPr>
        <w:t xml:space="preserve"> </w:t>
      </w:r>
      <w:r w:rsidRPr="00836181">
        <w:t>деятельностью</w:t>
      </w:r>
      <w:r w:rsidRPr="00836181">
        <w:rPr>
          <w:spacing w:val="-2"/>
        </w:rPr>
        <w:t xml:space="preserve"> </w:t>
      </w:r>
      <w:r w:rsidRPr="00836181">
        <w:t>в</w:t>
      </w:r>
      <w:r w:rsidRPr="00836181">
        <w:rPr>
          <w:spacing w:val="-4"/>
        </w:rPr>
        <w:t xml:space="preserve"> </w:t>
      </w:r>
      <w:r w:rsidRPr="00836181">
        <w:t>течение</w:t>
      </w:r>
      <w:r w:rsidRPr="00836181">
        <w:rPr>
          <w:spacing w:val="-1"/>
        </w:rPr>
        <w:t xml:space="preserve"> </w:t>
      </w:r>
      <w:r w:rsidRPr="00836181">
        <w:t>15-20</w:t>
      </w:r>
      <w:r w:rsidRPr="00836181">
        <w:rPr>
          <w:spacing w:val="-5"/>
        </w:rPr>
        <w:t xml:space="preserve"> </w:t>
      </w:r>
      <w:r w:rsidRPr="00836181">
        <w:rPr>
          <w:spacing w:val="-2"/>
        </w:rPr>
        <w:t>минут.</w:t>
      </w:r>
    </w:p>
    <w:p w:rsidR="00100F43" w:rsidRPr="00836181" w:rsidRDefault="00500F14" w:rsidP="00836181">
      <w:pPr>
        <w:pStyle w:val="1"/>
        <w:spacing w:before="0"/>
      </w:pPr>
      <w:r w:rsidRPr="00836181">
        <w:rPr>
          <w:spacing w:val="-2"/>
        </w:rPr>
        <w:t>Речь</w:t>
      </w:r>
      <w:r w:rsidR="00BF7983" w:rsidRPr="00836181">
        <w:rPr>
          <w:spacing w:val="-2"/>
        </w:rPr>
        <w:t>:</w:t>
      </w:r>
    </w:p>
    <w:p w:rsidR="00100F43" w:rsidRPr="00836181" w:rsidRDefault="00BF7983" w:rsidP="00836181">
      <w:pPr>
        <w:pStyle w:val="a3"/>
        <w:spacing w:before="0"/>
        <w:ind w:right="140"/>
      </w:pPr>
      <w:r w:rsidRPr="00836181">
        <w:t>Использует обобщающие слова; называет животных и их детенышей, профессии людей, части предметов. Пересказывает знакомые сказки с помощью взрослых, читает наизусть короткие стихотворения.</w:t>
      </w:r>
    </w:p>
    <w:p w:rsidR="00100F43" w:rsidRPr="00836181" w:rsidRDefault="00500F14" w:rsidP="00836181">
      <w:pPr>
        <w:pStyle w:val="1"/>
        <w:spacing w:before="0"/>
      </w:pPr>
      <w:r w:rsidRPr="00836181">
        <w:rPr>
          <w:spacing w:val="-2"/>
        </w:rPr>
        <w:t>Математика</w:t>
      </w:r>
      <w:r w:rsidR="00BF7983" w:rsidRPr="00836181">
        <w:rPr>
          <w:spacing w:val="-2"/>
        </w:rPr>
        <w:t>:</w:t>
      </w:r>
    </w:p>
    <w:p w:rsidR="00100F43" w:rsidRPr="00836181" w:rsidRDefault="00BF7983" w:rsidP="00836181">
      <w:pPr>
        <w:pStyle w:val="a3"/>
        <w:spacing w:before="0"/>
        <w:ind w:right="139"/>
      </w:pPr>
      <w:r w:rsidRPr="00836181">
        <w:t>Использует в речи слова много и один, называет круг, треугольник, квадрат, шар, куб. Умеет</w:t>
      </w:r>
      <w:r w:rsidRPr="00836181">
        <w:rPr>
          <w:spacing w:val="-4"/>
        </w:rPr>
        <w:t xml:space="preserve"> </w:t>
      </w:r>
      <w:r w:rsidRPr="00836181">
        <w:t>видеть</w:t>
      </w:r>
      <w:r w:rsidRPr="00836181">
        <w:rPr>
          <w:spacing w:val="-3"/>
        </w:rPr>
        <w:t xml:space="preserve"> </w:t>
      </w:r>
      <w:r w:rsidRPr="00836181">
        <w:t>геометрические фигуры в</w:t>
      </w:r>
      <w:r w:rsidRPr="00836181">
        <w:rPr>
          <w:spacing w:val="-7"/>
        </w:rPr>
        <w:t xml:space="preserve"> </w:t>
      </w:r>
      <w:r w:rsidRPr="00836181">
        <w:t>окружающих</w:t>
      </w:r>
      <w:r w:rsidRPr="00836181">
        <w:rPr>
          <w:spacing w:val="-4"/>
        </w:rPr>
        <w:t xml:space="preserve"> </w:t>
      </w:r>
      <w:r w:rsidRPr="00836181">
        <w:t>предметах. Правильно называет времена года, части суток. Различает правую и левую руку.</w:t>
      </w:r>
    </w:p>
    <w:p w:rsidR="00500F14" w:rsidRPr="00836181" w:rsidRDefault="00500F14" w:rsidP="00836181">
      <w:pPr>
        <w:pStyle w:val="1"/>
        <w:spacing w:before="0"/>
        <w:ind w:left="140" w:right="141" w:firstLine="710"/>
        <w:jc w:val="both"/>
      </w:pPr>
      <w:r w:rsidRPr="00836181">
        <w:t>Двигательное развитие, моторика рук, графические навыки:</w:t>
      </w:r>
    </w:p>
    <w:p w:rsidR="00100F43" w:rsidRPr="00836181" w:rsidRDefault="00BF7983" w:rsidP="00836181">
      <w:pPr>
        <w:pStyle w:val="a3"/>
        <w:spacing w:before="0"/>
        <w:ind w:right="137"/>
      </w:pPr>
      <w:r w:rsidRPr="00836181">
        <w:t>Рисует прямые горизонтальные и вертикальные линии, раскрашивает простые формы. Копирует заглавные печатные буквы. Рисует простой дом (квадрат и крыша), человека (2-3 части тела). Складывает бумагу более чем 1 раз. Нанизывает бусины</w:t>
      </w:r>
      <w:r w:rsidRPr="00836181">
        <w:rPr>
          <w:spacing w:val="40"/>
        </w:rPr>
        <w:t xml:space="preserve"> </w:t>
      </w:r>
      <w:r w:rsidRPr="00836181">
        <w:t xml:space="preserve">средней величины на толстую леску или проволоку. Определяет предметы в мешке на ощупь. Прыгает на одной ноге, попеременно на одной и другой ноге, ходит по бревну. Подбрасывает вверх мяч и ловит его двумя руками. Лепит из пластилина, шнурует </w:t>
      </w:r>
      <w:r w:rsidRPr="00836181">
        <w:rPr>
          <w:spacing w:val="-2"/>
        </w:rPr>
        <w:t>ботинки.</w:t>
      </w:r>
    </w:p>
    <w:p w:rsidR="00A30714" w:rsidRPr="00836181" w:rsidRDefault="00A30714" w:rsidP="00836181">
      <w:pPr>
        <w:widowControl/>
        <w:autoSpaceDE/>
        <w:autoSpaceDN/>
        <w:ind w:firstLine="709"/>
        <w:jc w:val="center"/>
        <w:rPr>
          <w:rFonts w:eastAsia="Calibri"/>
          <w:b/>
          <w:sz w:val="24"/>
          <w:szCs w:val="24"/>
        </w:rPr>
      </w:pPr>
      <w:r w:rsidRPr="00836181">
        <w:rPr>
          <w:rFonts w:eastAsia="Calibri"/>
          <w:b/>
          <w:sz w:val="24"/>
          <w:szCs w:val="24"/>
        </w:rPr>
        <w:t>Игры по развитию познавательных процессов</w:t>
      </w:r>
    </w:p>
    <w:p w:rsidR="00A30714" w:rsidRPr="00836181" w:rsidRDefault="00AF166D" w:rsidP="00AF166D">
      <w:pPr>
        <w:pStyle w:val="c6"/>
        <w:shd w:val="clear" w:color="auto" w:fill="FFFFFF"/>
        <w:spacing w:before="0" w:beforeAutospacing="0" w:after="0" w:afterAutospacing="0"/>
        <w:rPr>
          <w:rFonts w:ascii="Calibri" w:hAnsi="Calibri" w:cs="Calibri"/>
          <w:color w:val="000000"/>
        </w:rPr>
      </w:pPr>
      <w:r>
        <w:rPr>
          <w:rStyle w:val="c5"/>
          <w:rFonts w:ascii="Rommen" w:hAnsi="Rommen" w:cs="Calibri"/>
          <w:b/>
          <w:bCs/>
          <w:color w:val="000000"/>
        </w:rPr>
        <w:t>«</w:t>
      </w:r>
      <w:r w:rsidR="00A30714" w:rsidRPr="00836181">
        <w:rPr>
          <w:rStyle w:val="c5"/>
          <w:rFonts w:ascii="Rommen" w:hAnsi="Rommen" w:cs="Calibri"/>
          <w:b/>
          <w:bCs/>
          <w:color w:val="000000"/>
        </w:rPr>
        <w:t>Три предмета</w:t>
      </w:r>
      <w:r>
        <w:rPr>
          <w:rStyle w:val="c5"/>
          <w:rFonts w:ascii="Rommen" w:hAnsi="Rommen" w:cs="Calibri"/>
          <w:b/>
          <w:bCs/>
          <w:color w:val="000000"/>
        </w:rPr>
        <w:t>»</w:t>
      </w:r>
      <w:r w:rsidR="00A30714" w:rsidRPr="00836181">
        <w:rPr>
          <w:rStyle w:val="c5"/>
          <w:rFonts w:ascii="Rommen" w:hAnsi="Rommen" w:cs="Calibri"/>
          <w:b/>
          <w:bCs/>
          <w:color w:val="000000"/>
        </w:rPr>
        <w:t> </w:t>
      </w:r>
      <w:r w:rsidR="00A30714" w:rsidRPr="00836181">
        <w:rPr>
          <w:rStyle w:val="c2"/>
          <w:rFonts w:ascii="Rommen" w:hAnsi="Rommen" w:cs="Calibri"/>
          <w:color w:val="000000"/>
        </w:rPr>
        <w:t>(с 5 лет)</w:t>
      </w:r>
    </w:p>
    <w:p w:rsidR="00A30714" w:rsidRPr="00836181" w:rsidRDefault="00A30714" w:rsidP="00836181">
      <w:pPr>
        <w:pStyle w:val="c0"/>
        <w:shd w:val="clear" w:color="auto" w:fill="FFFFFF"/>
        <w:spacing w:before="0" w:beforeAutospacing="0" w:after="0" w:afterAutospacing="0"/>
        <w:ind w:left="480"/>
        <w:jc w:val="both"/>
        <w:rPr>
          <w:rFonts w:ascii="Calibri" w:hAnsi="Calibri" w:cs="Calibri"/>
          <w:color w:val="000000"/>
        </w:rPr>
      </w:pPr>
      <w:r w:rsidRPr="00836181">
        <w:rPr>
          <w:rStyle w:val="c2"/>
          <w:rFonts w:ascii="Rommen" w:hAnsi="Rommen" w:cs="Calibri"/>
          <w:color w:val="000000"/>
        </w:rPr>
        <w:t>Цель: закрепление умения классифицировать.</w:t>
      </w:r>
    </w:p>
    <w:p w:rsidR="00A30714" w:rsidRPr="00836181" w:rsidRDefault="00A30714" w:rsidP="00836181">
      <w:pPr>
        <w:pStyle w:val="c0"/>
        <w:shd w:val="clear" w:color="auto" w:fill="FFFFFF"/>
        <w:spacing w:before="0" w:beforeAutospacing="0" w:after="0" w:afterAutospacing="0"/>
        <w:jc w:val="both"/>
        <w:rPr>
          <w:rStyle w:val="c2"/>
          <w:rFonts w:ascii="Rommen" w:hAnsi="Rommen" w:cs="Calibri"/>
          <w:color w:val="000000"/>
        </w:rPr>
      </w:pPr>
      <w:r w:rsidRPr="00836181">
        <w:rPr>
          <w:rStyle w:val="c2"/>
          <w:rFonts w:ascii="Rommen" w:hAnsi="Rommen" w:cs="Calibri"/>
          <w:color w:val="000000"/>
        </w:rPr>
        <w:t xml:space="preserve">Взрослый называет одно слово (например, мебель) и бросает мяч ребенку. Тот должен назвать три слова, подходящие к «мебели» (стол, диван, кровать) и кинуть мяч обратно. </w:t>
      </w:r>
      <w:r w:rsidR="006F7348">
        <w:rPr>
          <w:rStyle w:val="c2"/>
          <w:rFonts w:ascii="Rommen" w:hAnsi="Rommen" w:cs="Calibri"/>
          <w:color w:val="000000"/>
        </w:rPr>
        <w:t>Далее</w:t>
      </w:r>
      <w:r w:rsidRPr="00836181">
        <w:rPr>
          <w:rStyle w:val="c2"/>
          <w:rFonts w:ascii="Rommen" w:hAnsi="Rommen" w:cs="Calibri"/>
          <w:color w:val="000000"/>
        </w:rPr>
        <w:t xml:space="preserve"> называется другая категория, например, овощи. В игре используются все известные </w:t>
      </w:r>
      <w:r w:rsidR="009456A0">
        <w:rPr>
          <w:rStyle w:val="c2"/>
          <w:rFonts w:ascii="Rommen" w:hAnsi="Rommen" w:cs="Calibri"/>
          <w:color w:val="000000"/>
        </w:rPr>
        <w:t>ребенку</w:t>
      </w:r>
      <w:r w:rsidRPr="00836181">
        <w:rPr>
          <w:rStyle w:val="c2"/>
          <w:rFonts w:ascii="Rommen" w:hAnsi="Rommen" w:cs="Calibri"/>
          <w:color w:val="000000"/>
        </w:rPr>
        <w:t xml:space="preserve"> обобщающие категории (звери, насекомые, деревья, птицы, одежда, бытовые приборы и т.д.)</w:t>
      </w:r>
    </w:p>
    <w:p w:rsidR="00AF166D" w:rsidRDefault="00AF166D" w:rsidP="00AF166D">
      <w:pPr>
        <w:pStyle w:val="c0"/>
        <w:spacing w:before="0" w:beforeAutospacing="0"/>
      </w:pPr>
      <w:r>
        <w:rPr>
          <w:b/>
          <w:bCs/>
        </w:rPr>
        <w:t>«</w:t>
      </w:r>
      <w:r w:rsidR="00A30714" w:rsidRPr="00836181">
        <w:rPr>
          <w:b/>
          <w:bCs/>
        </w:rPr>
        <w:t>Говори наоборот</w:t>
      </w:r>
      <w:r>
        <w:rPr>
          <w:b/>
          <w:bCs/>
        </w:rPr>
        <w:t>»</w:t>
      </w:r>
      <w:r w:rsidR="00A30714" w:rsidRPr="00836181">
        <w:rPr>
          <w:b/>
          <w:bCs/>
        </w:rPr>
        <w:t> </w:t>
      </w:r>
      <w:r w:rsidR="00A30714" w:rsidRPr="00836181">
        <w:t>(с 5 лет)</w:t>
      </w:r>
    </w:p>
    <w:p w:rsidR="00A30714" w:rsidRPr="00836181" w:rsidRDefault="00A30714" w:rsidP="00AF166D">
      <w:pPr>
        <w:pStyle w:val="c0"/>
        <w:spacing w:before="0" w:beforeAutospacing="0"/>
      </w:pPr>
      <w:r w:rsidRPr="00836181">
        <w:t>Цель: развитие внимания, мышления</w:t>
      </w:r>
      <w:r w:rsidR="00F035B2">
        <w:t>.</w:t>
      </w:r>
    </w:p>
    <w:p w:rsidR="00A30714" w:rsidRPr="00836181" w:rsidRDefault="00A30714" w:rsidP="00AF166D">
      <w:pPr>
        <w:pStyle w:val="c0"/>
        <w:spacing w:before="0" w:beforeAutospacing="0" w:after="0" w:afterAutospacing="0"/>
      </w:pPr>
      <w:r w:rsidRPr="00836181">
        <w:lastRenderedPageBreak/>
        <w:t>Ребенок ловит мяч и говорит противоположное слово. </w:t>
      </w:r>
    </w:p>
    <w:p w:rsidR="00A30714" w:rsidRPr="006345F7" w:rsidRDefault="00A30714" w:rsidP="00AF166D">
      <w:pPr>
        <w:pStyle w:val="c0"/>
        <w:spacing w:before="0" w:beforeAutospacing="0" w:after="0" w:afterAutospacing="0"/>
        <w:rPr>
          <w:sz w:val="20"/>
          <w:szCs w:val="20"/>
        </w:rPr>
      </w:pPr>
      <w:r w:rsidRPr="006345F7">
        <w:rPr>
          <w:sz w:val="20"/>
          <w:szCs w:val="20"/>
        </w:rPr>
        <w:t>ВЕСЁЛЫЙ – ГРУСТНЫЙ, БЫСТРЫЙ – МЕДЛЕННЫЙ, КРАСИВЫИ – БЕЗОБРАЗНОСТЬ, ПУСТОЙ – ПОЛНЫЙ, ХУДОЙ – ТОЛСТЫЙ, УМНЫЙ – ГЛУПЫЙ, ТРУДОЛЮБИВЫЙ – ЛЕНИВЫЙ, ТЯЖЁЛЫЙ – ЛЁГКИЙ, ТРУСЛИВЫЙ – ХРАБРЫЙ, БЕЛЫЙ – ЧЁРНЫЙ, ТВЁРДЫЙ – МЯГКИЙ, ЗЛОЙ – ДОБРЫЙ, ДЕНЬ – НОЧЬ, ЗИМА – ЛЕТО, ГОРЬКИЙ – СЛАДКИЙ, ВЫСОКО – НИЗКО, ПОЛ – ПОТОЛОК, ДАЛЕКО – БЛИЗКО, ГОРЯЧО – ХОЛОДНО, ТИХО – ГРОМКО </w:t>
      </w:r>
    </w:p>
    <w:p w:rsidR="00A30714" w:rsidRPr="006345F7" w:rsidRDefault="00AF166D" w:rsidP="00AF166D">
      <w:pPr>
        <w:pStyle w:val="c0"/>
        <w:spacing w:before="0" w:after="0"/>
        <w:rPr>
          <w:b/>
          <w:bCs/>
          <w:sz w:val="20"/>
          <w:szCs w:val="20"/>
        </w:rPr>
      </w:pPr>
      <w:r>
        <w:rPr>
          <w:b/>
          <w:bCs/>
        </w:rPr>
        <w:t>«</w:t>
      </w:r>
      <w:r w:rsidR="00A30714" w:rsidRPr="00836181">
        <w:rPr>
          <w:b/>
          <w:bCs/>
        </w:rPr>
        <w:t>Закончи предложение</w:t>
      </w:r>
      <w:r>
        <w:rPr>
          <w:b/>
          <w:bCs/>
        </w:rPr>
        <w:t>»</w:t>
      </w:r>
    </w:p>
    <w:p w:rsidR="00A30714" w:rsidRPr="00836181" w:rsidRDefault="00A30714" w:rsidP="00AF166D">
      <w:pPr>
        <w:pStyle w:val="c0"/>
        <w:spacing w:after="0"/>
        <w:jc w:val="both"/>
      </w:pPr>
      <w:r w:rsidRPr="00836181">
        <w:t>Начинайте предложение и давайте ребёнку закончить его. Вот несколько примеров:</w:t>
      </w:r>
    </w:p>
    <w:p w:rsidR="00A30714" w:rsidRPr="00836181" w:rsidRDefault="00A30714" w:rsidP="00AF166D">
      <w:pPr>
        <w:pStyle w:val="c0"/>
        <w:numPr>
          <w:ilvl w:val="0"/>
          <w:numId w:val="12"/>
        </w:numPr>
        <w:spacing w:after="0"/>
        <w:jc w:val="both"/>
      </w:pPr>
      <w:r w:rsidRPr="00836181">
        <w:t>Дети вышли на улицу и… (начали играть).</w:t>
      </w:r>
    </w:p>
    <w:p w:rsidR="00A30714" w:rsidRPr="00836181" w:rsidRDefault="00A30714" w:rsidP="00AF166D">
      <w:pPr>
        <w:pStyle w:val="c0"/>
        <w:numPr>
          <w:ilvl w:val="0"/>
          <w:numId w:val="12"/>
        </w:numPr>
        <w:spacing w:after="0"/>
        <w:jc w:val="both"/>
      </w:pPr>
      <w:r w:rsidRPr="00836181">
        <w:t>Маша уронила мяч в реку и… (заплакала, попыталась его достать).</w:t>
      </w:r>
    </w:p>
    <w:p w:rsidR="00A30714" w:rsidRPr="00836181" w:rsidRDefault="00A30714" w:rsidP="00AF166D">
      <w:pPr>
        <w:pStyle w:val="c0"/>
        <w:numPr>
          <w:ilvl w:val="0"/>
          <w:numId w:val="12"/>
        </w:numPr>
        <w:jc w:val="both"/>
      </w:pPr>
      <w:r w:rsidRPr="00836181">
        <w:t>Вася взял в руки карандаш и… (</w:t>
      </w:r>
      <w:hyperlink r:id="rId12" w:tgtFrame="_blank" w:tooltip="25 способов нарисовать машину" w:history="1">
        <w:r w:rsidRPr="00836181">
          <w:rPr>
            <w:rStyle w:val="a9"/>
            <w:color w:val="auto"/>
          </w:rPr>
          <w:t>нарисовал машинку</w:t>
        </w:r>
      </w:hyperlink>
      <w:r w:rsidRPr="00836181">
        <w:t>).</w:t>
      </w:r>
    </w:p>
    <w:p w:rsidR="00A30714" w:rsidRPr="00836181" w:rsidRDefault="00AF166D" w:rsidP="00AF166D">
      <w:pPr>
        <w:pStyle w:val="c0"/>
        <w:shd w:val="clear" w:color="auto" w:fill="FFFFFF"/>
        <w:spacing w:before="0" w:beforeAutospacing="0"/>
        <w:rPr>
          <w:b/>
          <w:color w:val="000000"/>
        </w:rPr>
      </w:pPr>
      <w:r>
        <w:rPr>
          <w:b/>
          <w:color w:val="000000"/>
        </w:rPr>
        <w:t>«</w:t>
      </w:r>
      <w:r w:rsidR="00A30714" w:rsidRPr="00836181">
        <w:rPr>
          <w:b/>
          <w:color w:val="000000"/>
        </w:rPr>
        <w:t>Что бывает</w:t>
      </w:r>
      <w:r>
        <w:rPr>
          <w:b/>
          <w:color w:val="000000"/>
        </w:rPr>
        <w:t>»</w:t>
      </w:r>
    </w:p>
    <w:p w:rsidR="00A30714" w:rsidRPr="00AF166D" w:rsidRDefault="00A30714" w:rsidP="00AF166D">
      <w:pPr>
        <w:pStyle w:val="c0"/>
        <w:shd w:val="clear" w:color="auto" w:fill="FFFFFF"/>
        <w:spacing w:before="0" w:beforeAutospacing="0" w:after="0" w:afterAutospacing="0"/>
        <w:jc w:val="both"/>
        <w:rPr>
          <w:color w:val="000000"/>
        </w:rPr>
      </w:pPr>
      <w:r w:rsidRPr="00836181">
        <w:rPr>
          <w:color w:val="000000"/>
        </w:rPr>
        <w:t>Попросите ребёнка перечислить, что бывает длинным, коротким, определённого цвета (например, красным или зелёным), горячим, твёрдым, острым и так далее.</w:t>
      </w:r>
    </w:p>
    <w:p w:rsidR="00100F43" w:rsidRPr="007B1812" w:rsidRDefault="00997751" w:rsidP="00AF166D">
      <w:pPr>
        <w:widowControl/>
        <w:autoSpaceDE/>
        <w:autoSpaceDN/>
        <w:ind w:firstLine="709"/>
        <w:jc w:val="center"/>
        <w:rPr>
          <w:rFonts w:eastAsia="Calibri"/>
          <w:b/>
        </w:rPr>
      </w:pPr>
      <w:r w:rsidRPr="007B1812">
        <w:rPr>
          <w:rFonts w:eastAsia="Calibri"/>
          <w:b/>
        </w:rPr>
        <w:t xml:space="preserve">Рекомендуемая литература  </w:t>
      </w:r>
    </w:p>
    <w:p w:rsidR="00B43442" w:rsidRPr="007B1812" w:rsidRDefault="00C25619" w:rsidP="00AF166D">
      <w:pPr>
        <w:pStyle w:val="a3"/>
        <w:numPr>
          <w:ilvl w:val="0"/>
          <w:numId w:val="4"/>
        </w:numPr>
        <w:spacing w:before="0"/>
        <w:jc w:val="left"/>
        <w:rPr>
          <w:sz w:val="22"/>
          <w:szCs w:val="22"/>
        </w:rPr>
      </w:pPr>
      <w:r w:rsidRPr="007B1812">
        <w:rPr>
          <w:sz w:val="22"/>
          <w:szCs w:val="22"/>
        </w:rPr>
        <w:t xml:space="preserve">Л. Л. Васильева. Развитие интеллекта. Тренировочные задания. Авторский курс: для детей 4-5 лет. </w:t>
      </w:r>
    </w:p>
    <w:p w:rsidR="008371AD" w:rsidRPr="007B1812" w:rsidRDefault="008371AD" w:rsidP="00836181">
      <w:pPr>
        <w:pStyle w:val="a3"/>
        <w:numPr>
          <w:ilvl w:val="0"/>
          <w:numId w:val="4"/>
        </w:numPr>
        <w:spacing w:before="0"/>
        <w:jc w:val="left"/>
        <w:rPr>
          <w:sz w:val="22"/>
          <w:szCs w:val="22"/>
        </w:rPr>
      </w:pPr>
      <w:r w:rsidRPr="007B1812">
        <w:rPr>
          <w:sz w:val="22"/>
          <w:szCs w:val="22"/>
        </w:rPr>
        <w:t>К.В. Шевелев "Путешествие в мир логики".</w:t>
      </w:r>
    </w:p>
    <w:p w:rsidR="00997751" w:rsidRPr="007B1812" w:rsidRDefault="00997751" w:rsidP="00836181">
      <w:pPr>
        <w:pStyle w:val="a3"/>
        <w:spacing w:before="0"/>
        <w:jc w:val="center"/>
        <w:rPr>
          <w:b/>
          <w:sz w:val="22"/>
          <w:szCs w:val="22"/>
        </w:rPr>
      </w:pPr>
      <w:r w:rsidRPr="007B1812">
        <w:rPr>
          <w:b/>
          <w:sz w:val="22"/>
          <w:szCs w:val="22"/>
        </w:rPr>
        <w:t>Рекомендованные пособия</w:t>
      </w:r>
    </w:p>
    <w:p w:rsidR="00997751" w:rsidRPr="007B1812" w:rsidRDefault="008371AD" w:rsidP="00836181">
      <w:pPr>
        <w:pStyle w:val="a3"/>
        <w:numPr>
          <w:ilvl w:val="0"/>
          <w:numId w:val="11"/>
        </w:numPr>
        <w:spacing w:before="0"/>
        <w:jc w:val="left"/>
        <w:rPr>
          <w:sz w:val="22"/>
          <w:szCs w:val="22"/>
        </w:rPr>
      </w:pPr>
      <w:r w:rsidRPr="007B1812">
        <w:rPr>
          <w:sz w:val="22"/>
          <w:szCs w:val="22"/>
        </w:rPr>
        <w:t xml:space="preserve">Н.Н. </w:t>
      </w:r>
      <w:proofErr w:type="spellStart"/>
      <w:proofErr w:type="gramStart"/>
      <w:r w:rsidRPr="007B1812">
        <w:rPr>
          <w:sz w:val="22"/>
          <w:szCs w:val="22"/>
        </w:rPr>
        <w:t>Натанова</w:t>
      </w:r>
      <w:proofErr w:type="spellEnd"/>
      <w:r w:rsidRPr="007B1812">
        <w:rPr>
          <w:sz w:val="22"/>
          <w:szCs w:val="22"/>
        </w:rPr>
        <w:t xml:space="preserve"> .</w:t>
      </w:r>
      <w:proofErr w:type="gramEnd"/>
      <w:r w:rsidR="00644B3D" w:rsidRPr="007B1812">
        <w:rPr>
          <w:sz w:val="22"/>
          <w:szCs w:val="22"/>
        </w:rPr>
        <w:t xml:space="preserve"> «</w:t>
      </w:r>
      <w:r w:rsidRPr="007B1812">
        <w:rPr>
          <w:sz w:val="22"/>
          <w:szCs w:val="22"/>
        </w:rPr>
        <w:t>Сборник развивающих заданий. Пособие для детей 3-4, 4</w:t>
      </w:r>
      <w:r w:rsidR="00644B3D" w:rsidRPr="007B1812">
        <w:rPr>
          <w:sz w:val="22"/>
          <w:szCs w:val="22"/>
        </w:rPr>
        <w:t>-</w:t>
      </w:r>
      <w:r w:rsidRPr="007B1812">
        <w:rPr>
          <w:sz w:val="22"/>
          <w:szCs w:val="22"/>
        </w:rPr>
        <w:t>5 лет</w:t>
      </w:r>
      <w:r w:rsidR="00644B3D" w:rsidRPr="007B1812">
        <w:rPr>
          <w:sz w:val="22"/>
          <w:szCs w:val="22"/>
        </w:rPr>
        <w:t>»</w:t>
      </w:r>
      <w:r w:rsidRPr="007B1812">
        <w:rPr>
          <w:sz w:val="22"/>
          <w:szCs w:val="22"/>
        </w:rPr>
        <w:t xml:space="preserve">.  </w:t>
      </w:r>
    </w:p>
    <w:p w:rsidR="00AD2AAE" w:rsidRPr="007B1812" w:rsidRDefault="00AD2AAE" w:rsidP="00836181">
      <w:pPr>
        <w:pStyle w:val="a3"/>
        <w:numPr>
          <w:ilvl w:val="0"/>
          <w:numId w:val="11"/>
        </w:numPr>
        <w:spacing w:before="0"/>
        <w:jc w:val="left"/>
        <w:rPr>
          <w:sz w:val="22"/>
          <w:szCs w:val="22"/>
        </w:rPr>
      </w:pPr>
      <w:r w:rsidRPr="007B1812">
        <w:rPr>
          <w:sz w:val="22"/>
          <w:szCs w:val="22"/>
        </w:rPr>
        <w:t xml:space="preserve">О. Жукова </w:t>
      </w:r>
      <w:r w:rsidR="00644B3D" w:rsidRPr="007B1812">
        <w:rPr>
          <w:sz w:val="22"/>
          <w:szCs w:val="22"/>
        </w:rPr>
        <w:t>«</w:t>
      </w:r>
      <w:r w:rsidRPr="007B1812">
        <w:rPr>
          <w:sz w:val="22"/>
          <w:szCs w:val="22"/>
        </w:rPr>
        <w:t>Мои самые первые прописи</w:t>
      </w:r>
      <w:r w:rsidR="00644B3D" w:rsidRPr="007B1812">
        <w:rPr>
          <w:sz w:val="22"/>
          <w:szCs w:val="22"/>
        </w:rPr>
        <w:t>»</w:t>
      </w:r>
      <w:r w:rsidRPr="007B1812">
        <w:rPr>
          <w:sz w:val="22"/>
          <w:szCs w:val="22"/>
        </w:rPr>
        <w:t>.</w:t>
      </w:r>
    </w:p>
    <w:p w:rsidR="00AD2AAE" w:rsidRPr="007B1812" w:rsidRDefault="00AD2AAE" w:rsidP="00836181">
      <w:pPr>
        <w:pStyle w:val="a3"/>
        <w:numPr>
          <w:ilvl w:val="0"/>
          <w:numId w:val="11"/>
        </w:numPr>
        <w:spacing w:before="0"/>
        <w:jc w:val="left"/>
        <w:rPr>
          <w:sz w:val="22"/>
          <w:szCs w:val="22"/>
        </w:rPr>
      </w:pPr>
      <w:r w:rsidRPr="007B1812">
        <w:rPr>
          <w:sz w:val="22"/>
          <w:szCs w:val="22"/>
        </w:rPr>
        <w:t xml:space="preserve">Школа для дошколят </w:t>
      </w:r>
      <w:r w:rsidR="00644B3D" w:rsidRPr="007B1812">
        <w:rPr>
          <w:sz w:val="22"/>
          <w:szCs w:val="22"/>
        </w:rPr>
        <w:t>«</w:t>
      </w:r>
      <w:r w:rsidRPr="007B1812">
        <w:rPr>
          <w:sz w:val="22"/>
          <w:szCs w:val="22"/>
        </w:rPr>
        <w:t>Развиваем внимание</w:t>
      </w:r>
      <w:r w:rsidR="00644B3D" w:rsidRPr="007B1812">
        <w:rPr>
          <w:sz w:val="22"/>
          <w:szCs w:val="22"/>
        </w:rPr>
        <w:t>»</w:t>
      </w:r>
      <w:r w:rsidRPr="007B1812">
        <w:rPr>
          <w:sz w:val="22"/>
          <w:szCs w:val="22"/>
        </w:rPr>
        <w:t xml:space="preserve">, </w:t>
      </w:r>
      <w:r w:rsidR="00644B3D" w:rsidRPr="007B1812">
        <w:rPr>
          <w:sz w:val="22"/>
          <w:szCs w:val="22"/>
        </w:rPr>
        <w:t>«</w:t>
      </w:r>
      <w:r w:rsidRPr="007B1812">
        <w:rPr>
          <w:sz w:val="22"/>
          <w:szCs w:val="22"/>
        </w:rPr>
        <w:t>Развиваем мышление</w:t>
      </w:r>
      <w:r w:rsidR="00644B3D" w:rsidRPr="007B1812">
        <w:rPr>
          <w:sz w:val="22"/>
          <w:szCs w:val="22"/>
        </w:rPr>
        <w:t>»</w:t>
      </w:r>
      <w:r w:rsidRPr="007B1812">
        <w:rPr>
          <w:sz w:val="22"/>
          <w:szCs w:val="22"/>
        </w:rPr>
        <w:t xml:space="preserve">, </w:t>
      </w:r>
      <w:r w:rsidR="00644B3D" w:rsidRPr="007B1812">
        <w:rPr>
          <w:sz w:val="22"/>
          <w:szCs w:val="22"/>
        </w:rPr>
        <w:t>«</w:t>
      </w:r>
      <w:r w:rsidRPr="007B1812">
        <w:rPr>
          <w:sz w:val="22"/>
          <w:szCs w:val="22"/>
        </w:rPr>
        <w:t>Учимся считать</w:t>
      </w:r>
      <w:r w:rsidR="00644B3D" w:rsidRPr="007B1812">
        <w:rPr>
          <w:sz w:val="22"/>
          <w:szCs w:val="22"/>
        </w:rPr>
        <w:t>».</w:t>
      </w:r>
    </w:p>
    <w:p w:rsidR="00997751" w:rsidRPr="007B1812" w:rsidRDefault="00644B3D" w:rsidP="00836181">
      <w:pPr>
        <w:pStyle w:val="a3"/>
        <w:numPr>
          <w:ilvl w:val="0"/>
          <w:numId w:val="11"/>
        </w:numPr>
        <w:spacing w:before="0"/>
        <w:jc w:val="left"/>
        <w:rPr>
          <w:sz w:val="22"/>
          <w:szCs w:val="22"/>
        </w:rPr>
      </w:pPr>
      <w:r w:rsidRPr="007B1812">
        <w:rPr>
          <w:sz w:val="22"/>
          <w:szCs w:val="22"/>
        </w:rPr>
        <w:t>В.Г. Дмитриева «100 упражнений для подготовки руки к письму».</w:t>
      </w:r>
    </w:p>
    <w:p w:rsidR="00997751" w:rsidRPr="007B1812" w:rsidRDefault="00997751" w:rsidP="00836181">
      <w:pPr>
        <w:widowControl/>
        <w:autoSpaceDE/>
        <w:autoSpaceDN/>
        <w:jc w:val="center"/>
        <w:rPr>
          <w:rFonts w:eastAsia="Calibri"/>
          <w:b/>
        </w:rPr>
      </w:pPr>
      <w:r w:rsidRPr="007B1812">
        <w:rPr>
          <w:rFonts w:eastAsia="Calibri"/>
          <w:b/>
        </w:rPr>
        <w:t>Рекомендованные игры</w:t>
      </w:r>
    </w:p>
    <w:p w:rsidR="002D78F8" w:rsidRPr="007B1812" w:rsidRDefault="002D78F8" w:rsidP="00836181">
      <w:pPr>
        <w:widowControl/>
        <w:autoSpaceDE/>
        <w:autoSpaceDN/>
        <w:rPr>
          <w:rFonts w:eastAsia="Calibri"/>
          <w:u w:val="single"/>
        </w:rPr>
      </w:pPr>
      <w:r w:rsidRPr="007B1812">
        <w:rPr>
          <w:rFonts w:eastAsia="Calibri"/>
          <w:u w:val="single"/>
        </w:rPr>
        <w:t>Настольные игры</w:t>
      </w:r>
      <w:r w:rsidR="006249B2" w:rsidRPr="007B1812">
        <w:rPr>
          <w:rFonts w:eastAsia="Calibri"/>
          <w:u w:val="single"/>
        </w:rPr>
        <w:t>:</w:t>
      </w:r>
    </w:p>
    <w:p w:rsidR="002D78F8" w:rsidRPr="007B1812" w:rsidRDefault="002D78F8" w:rsidP="00836181">
      <w:pPr>
        <w:pStyle w:val="a6"/>
        <w:widowControl/>
        <w:numPr>
          <w:ilvl w:val="0"/>
          <w:numId w:val="14"/>
        </w:numPr>
        <w:autoSpaceDE/>
        <w:autoSpaceDN/>
        <w:spacing w:before="0"/>
        <w:rPr>
          <w:rFonts w:eastAsia="Calibri"/>
        </w:rPr>
      </w:pPr>
      <w:r w:rsidRPr="007B1812">
        <w:rPr>
          <w:rFonts w:eastAsia="Calibri"/>
        </w:rPr>
        <w:t>Волшебник изумрудного города.</w:t>
      </w:r>
    </w:p>
    <w:p w:rsidR="002D78F8" w:rsidRPr="007B1812" w:rsidRDefault="002D78F8" w:rsidP="00836181">
      <w:pPr>
        <w:pStyle w:val="a6"/>
        <w:widowControl/>
        <w:numPr>
          <w:ilvl w:val="0"/>
          <w:numId w:val="14"/>
        </w:numPr>
        <w:autoSpaceDE/>
        <w:autoSpaceDN/>
        <w:spacing w:before="0"/>
        <w:rPr>
          <w:rFonts w:eastAsia="Calibri"/>
        </w:rPr>
      </w:pPr>
      <w:r w:rsidRPr="007B1812">
        <w:rPr>
          <w:rFonts w:eastAsia="Calibri"/>
        </w:rPr>
        <w:t xml:space="preserve">Монополия </w:t>
      </w:r>
      <w:proofErr w:type="spellStart"/>
      <w:r w:rsidRPr="007B1812">
        <w:rPr>
          <w:rFonts w:eastAsia="Calibri"/>
        </w:rPr>
        <w:t>Junior</w:t>
      </w:r>
      <w:proofErr w:type="spellEnd"/>
      <w:r w:rsidRPr="007B1812">
        <w:rPr>
          <w:rFonts w:eastAsia="Calibri"/>
        </w:rPr>
        <w:t>.</w:t>
      </w:r>
    </w:p>
    <w:p w:rsidR="002D78F8" w:rsidRPr="007B1812" w:rsidRDefault="002D78F8" w:rsidP="00836181">
      <w:pPr>
        <w:pStyle w:val="a6"/>
        <w:widowControl/>
        <w:numPr>
          <w:ilvl w:val="0"/>
          <w:numId w:val="14"/>
        </w:numPr>
        <w:autoSpaceDE/>
        <w:autoSpaceDN/>
        <w:spacing w:before="0"/>
        <w:rPr>
          <w:rFonts w:eastAsia="Calibri"/>
          <w:lang w:val="en-US"/>
        </w:rPr>
      </w:pPr>
      <w:r w:rsidRPr="007B1812">
        <w:rPr>
          <w:rFonts w:eastAsia="Calibri"/>
        </w:rPr>
        <w:t>Кубики</w:t>
      </w:r>
      <w:r w:rsidRPr="007B1812">
        <w:rPr>
          <w:rFonts w:eastAsia="Calibri"/>
          <w:lang w:val="en-US"/>
        </w:rPr>
        <w:t xml:space="preserve"> </w:t>
      </w:r>
      <w:r w:rsidRPr="007B1812">
        <w:rPr>
          <w:rFonts w:eastAsia="Calibri"/>
        </w:rPr>
        <w:t>историй</w:t>
      </w:r>
      <w:r w:rsidRPr="007B1812">
        <w:rPr>
          <w:rFonts w:eastAsia="Calibri"/>
          <w:lang w:val="en-US"/>
        </w:rPr>
        <w:t xml:space="preserve"> Rory's Story Cubes.</w:t>
      </w:r>
    </w:p>
    <w:p w:rsidR="002D78F8" w:rsidRPr="007B1812" w:rsidRDefault="002D78F8" w:rsidP="00836181">
      <w:pPr>
        <w:pStyle w:val="a6"/>
        <w:widowControl/>
        <w:numPr>
          <w:ilvl w:val="0"/>
          <w:numId w:val="14"/>
        </w:numPr>
        <w:autoSpaceDE/>
        <w:autoSpaceDN/>
        <w:spacing w:before="0"/>
        <w:rPr>
          <w:rFonts w:eastAsia="Calibri"/>
          <w:lang w:val="en-US"/>
        </w:rPr>
      </w:pPr>
      <w:r w:rsidRPr="007B1812">
        <w:rPr>
          <w:rFonts w:eastAsia="Calibri"/>
          <w:lang w:val="en-US"/>
        </w:rPr>
        <w:t xml:space="preserve">Activity </w:t>
      </w:r>
      <w:proofErr w:type="spellStart"/>
      <w:r w:rsidRPr="007B1812">
        <w:rPr>
          <w:rFonts w:eastAsia="Calibri"/>
          <w:lang w:val="en-US"/>
        </w:rPr>
        <w:t>для</w:t>
      </w:r>
      <w:proofErr w:type="spellEnd"/>
      <w:r w:rsidRPr="007B1812">
        <w:rPr>
          <w:rFonts w:eastAsia="Calibri"/>
          <w:lang w:val="en-US"/>
        </w:rPr>
        <w:t xml:space="preserve"> </w:t>
      </w:r>
      <w:proofErr w:type="spellStart"/>
      <w:r w:rsidRPr="007B1812">
        <w:rPr>
          <w:rFonts w:eastAsia="Calibri"/>
          <w:lang w:val="en-US"/>
        </w:rPr>
        <w:t>детей</w:t>
      </w:r>
      <w:proofErr w:type="spellEnd"/>
      <w:r w:rsidRPr="007B1812">
        <w:rPr>
          <w:rFonts w:eastAsia="Calibri"/>
        </w:rPr>
        <w:t>.</w:t>
      </w:r>
    </w:p>
    <w:p w:rsidR="00402D51" w:rsidRPr="007B1812" w:rsidRDefault="00402D51" w:rsidP="00836181">
      <w:pPr>
        <w:pStyle w:val="a6"/>
        <w:widowControl/>
        <w:numPr>
          <w:ilvl w:val="0"/>
          <w:numId w:val="14"/>
        </w:numPr>
        <w:autoSpaceDE/>
        <w:autoSpaceDN/>
        <w:spacing w:before="0"/>
        <w:rPr>
          <w:rFonts w:eastAsia="Calibri"/>
          <w:lang w:val="en-US"/>
        </w:rPr>
      </w:pPr>
      <w:proofErr w:type="spellStart"/>
      <w:r w:rsidRPr="007B1812">
        <w:rPr>
          <w:rFonts w:eastAsia="Calibri"/>
          <w:lang w:val="en-US"/>
        </w:rPr>
        <w:t>Кот-рыболов</w:t>
      </w:r>
      <w:proofErr w:type="spellEnd"/>
      <w:r w:rsidRPr="007B1812">
        <w:rPr>
          <w:rFonts w:eastAsia="Calibri"/>
        </w:rPr>
        <w:t>.</w:t>
      </w:r>
    </w:p>
    <w:p w:rsidR="00F01C51" w:rsidRPr="007B1812" w:rsidRDefault="00F01C51" w:rsidP="00836181">
      <w:pPr>
        <w:pStyle w:val="a6"/>
        <w:widowControl/>
        <w:numPr>
          <w:ilvl w:val="0"/>
          <w:numId w:val="14"/>
        </w:numPr>
        <w:autoSpaceDE/>
        <w:autoSpaceDN/>
        <w:spacing w:before="0"/>
        <w:rPr>
          <w:rFonts w:eastAsia="Calibri"/>
        </w:rPr>
      </w:pPr>
      <w:r w:rsidRPr="007B1812">
        <w:rPr>
          <w:rFonts w:eastAsia="Calibri"/>
        </w:rPr>
        <w:t>Угадай кто (или аналог – «Кто в окне»)</w:t>
      </w:r>
      <w:r w:rsidR="005A43F4" w:rsidRPr="007B1812">
        <w:rPr>
          <w:rFonts w:eastAsia="Calibri"/>
        </w:rPr>
        <w:t>.</w:t>
      </w:r>
    </w:p>
    <w:p w:rsidR="005A43F4" w:rsidRPr="007B1812" w:rsidRDefault="005A43F4" w:rsidP="00836181">
      <w:pPr>
        <w:pStyle w:val="a6"/>
        <w:widowControl/>
        <w:numPr>
          <w:ilvl w:val="0"/>
          <w:numId w:val="14"/>
        </w:numPr>
        <w:autoSpaceDE/>
        <w:autoSpaceDN/>
        <w:spacing w:before="0"/>
        <w:rPr>
          <w:rFonts w:eastAsia="Calibri"/>
        </w:rPr>
      </w:pPr>
      <w:proofErr w:type="spellStart"/>
      <w:r w:rsidRPr="007B1812">
        <w:rPr>
          <w:rFonts w:eastAsia="Calibri"/>
        </w:rPr>
        <w:t>Головоноги</w:t>
      </w:r>
      <w:proofErr w:type="spellEnd"/>
      <w:r w:rsidRPr="007B1812">
        <w:rPr>
          <w:rFonts w:eastAsia="Calibri"/>
        </w:rPr>
        <w:t>.</w:t>
      </w:r>
    </w:p>
    <w:p w:rsidR="005A43F4" w:rsidRPr="007B1812" w:rsidRDefault="005A43F4" w:rsidP="00836181">
      <w:pPr>
        <w:pStyle w:val="a6"/>
        <w:widowControl/>
        <w:numPr>
          <w:ilvl w:val="0"/>
          <w:numId w:val="14"/>
        </w:numPr>
        <w:autoSpaceDE/>
        <w:autoSpaceDN/>
        <w:spacing w:before="0"/>
        <w:rPr>
          <w:rFonts w:eastAsia="Calibri"/>
        </w:rPr>
      </w:pPr>
      <w:r w:rsidRPr="007B1812">
        <w:rPr>
          <w:rFonts w:eastAsia="Calibri"/>
        </w:rPr>
        <w:t>Черепашьи бега.</w:t>
      </w:r>
    </w:p>
    <w:p w:rsidR="002A704E" w:rsidRPr="007B1812" w:rsidRDefault="002A704E" w:rsidP="00836181">
      <w:pPr>
        <w:pStyle w:val="a6"/>
        <w:widowControl/>
        <w:numPr>
          <w:ilvl w:val="0"/>
          <w:numId w:val="14"/>
        </w:numPr>
        <w:autoSpaceDE/>
        <w:autoSpaceDN/>
        <w:spacing w:before="0"/>
        <w:rPr>
          <w:rFonts w:eastAsia="Calibri"/>
        </w:rPr>
      </w:pPr>
      <w:proofErr w:type="spellStart"/>
      <w:r w:rsidRPr="007B1812">
        <w:rPr>
          <w:rFonts w:eastAsia="Calibri"/>
        </w:rPr>
        <w:t>Суперносорог</w:t>
      </w:r>
      <w:proofErr w:type="spellEnd"/>
      <w:r w:rsidRPr="007B1812">
        <w:rPr>
          <w:rFonts w:eastAsia="Calibri"/>
        </w:rPr>
        <w:t>.</w:t>
      </w:r>
    </w:p>
    <w:p w:rsidR="006249B2" w:rsidRPr="007B1812" w:rsidRDefault="006249B2" w:rsidP="00836181">
      <w:pPr>
        <w:widowControl/>
        <w:autoSpaceDE/>
        <w:autoSpaceDN/>
        <w:ind w:left="360"/>
        <w:jc w:val="center"/>
        <w:rPr>
          <w:rFonts w:eastAsia="Calibri"/>
          <w:u w:val="single"/>
        </w:rPr>
      </w:pPr>
      <w:r w:rsidRPr="007B1812">
        <w:rPr>
          <w:rFonts w:eastAsia="Calibri"/>
          <w:b/>
        </w:rPr>
        <w:t>Рекомендованные книги для детей</w:t>
      </w:r>
    </w:p>
    <w:p w:rsidR="002A704E" w:rsidRPr="007B1812" w:rsidRDefault="002A704E" w:rsidP="00836181">
      <w:pPr>
        <w:widowControl/>
        <w:autoSpaceDE/>
        <w:autoSpaceDN/>
        <w:ind w:left="360"/>
        <w:rPr>
          <w:rFonts w:eastAsia="Calibri"/>
          <w:u w:val="single"/>
        </w:rPr>
      </w:pPr>
      <w:r w:rsidRPr="007B1812">
        <w:rPr>
          <w:rFonts w:eastAsia="Calibri"/>
          <w:u w:val="single"/>
        </w:rPr>
        <w:t>Книги для детей</w:t>
      </w:r>
      <w:r w:rsidR="006249B2" w:rsidRPr="007B1812">
        <w:rPr>
          <w:rFonts w:eastAsia="Calibri"/>
          <w:u w:val="single"/>
        </w:rPr>
        <w:t>:</w:t>
      </w:r>
    </w:p>
    <w:p w:rsidR="00997751" w:rsidRPr="007B1812" w:rsidRDefault="002A704E" w:rsidP="00836181">
      <w:pPr>
        <w:pStyle w:val="a6"/>
        <w:widowControl/>
        <w:numPr>
          <w:ilvl w:val="0"/>
          <w:numId w:val="19"/>
        </w:numPr>
        <w:autoSpaceDE/>
        <w:autoSpaceDN/>
        <w:spacing w:before="0"/>
        <w:jc w:val="left"/>
        <w:rPr>
          <w:rFonts w:eastAsia="Calibri"/>
          <w:u w:val="single"/>
        </w:rPr>
      </w:pPr>
      <w:r w:rsidRPr="007B1812">
        <w:t>А. Толстой «Золотой ключик или Приключения Буратино».</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 xml:space="preserve">М. </w:t>
      </w:r>
      <w:proofErr w:type="spellStart"/>
      <w:r w:rsidRPr="007B1812">
        <w:rPr>
          <w:rFonts w:eastAsia="Calibri"/>
        </w:rPr>
        <w:t>Арджилли</w:t>
      </w:r>
      <w:proofErr w:type="spellEnd"/>
      <w:r w:rsidRPr="007B1812">
        <w:rPr>
          <w:rFonts w:eastAsia="Calibri"/>
        </w:rPr>
        <w:t xml:space="preserve">, Г. Парка «Приключения </w:t>
      </w:r>
      <w:proofErr w:type="spellStart"/>
      <w:r w:rsidRPr="007B1812">
        <w:rPr>
          <w:rFonts w:eastAsia="Calibri"/>
        </w:rPr>
        <w:t>Кьодино</w:t>
      </w:r>
      <w:proofErr w:type="spellEnd"/>
      <w:r w:rsidRPr="007B1812">
        <w:rPr>
          <w:rFonts w:eastAsia="Calibri"/>
        </w:rPr>
        <w:t>-Винтика».</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 xml:space="preserve">Т. Михеева «Бельчонок </w:t>
      </w:r>
      <w:proofErr w:type="spellStart"/>
      <w:r w:rsidRPr="007B1812">
        <w:rPr>
          <w:rFonts w:eastAsia="Calibri"/>
        </w:rPr>
        <w:t>Тинки</w:t>
      </w:r>
      <w:proofErr w:type="spellEnd"/>
      <w:r w:rsidRPr="007B1812">
        <w:rPr>
          <w:rFonts w:eastAsia="Calibri"/>
        </w:rPr>
        <w:t>».</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 xml:space="preserve">В. Путилина «Приключения </w:t>
      </w:r>
      <w:proofErr w:type="spellStart"/>
      <w:r w:rsidRPr="007B1812">
        <w:rPr>
          <w:rFonts w:eastAsia="Calibri"/>
        </w:rPr>
        <w:t>Дук-ду</w:t>
      </w:r>
      <w:proofErr w:type="spellEnd"/>
      <w:r w:rsidRPr="007B1812">
        <w:rPr>
          <w:rFonts w:eastAsia="Calibri"/>
        </w:rPr>
        <w:t>».</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Н. Носов «Приключения Незнайки и его друзей».</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С. Маршак «Кошкин дом».</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 xml:space="preserve">Анне-Кат </w:t>
      </w:r>
      <w:proofErr w:type="spellStart"/>
      <w:r w:rsidRPr="007B1812">
        <w:rPr>
          <w:rFonts w:eastAsia="Calibri"/>
        </w:rPr>
        <w:t>Вестли</w:t>
      </w:r>
      <w:proofErr w:type="spellEnd"/>
      <w:r w:rsidRPr="007B1812">
        <w:rPr>
          <w:rFonts w:eastAsia="Calibri"/>
        </w:rPr>
        <w:t xml:space="preserve"> «Папа, мама, бабушка, восемь детей и грузовик».</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А. Усачев «Этикет для детей различных лет».</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А. Усачев «Неправильные сказки».</w:t>
      </w:r>
    </w:p>
    <w:p w:rsidR="002A704E" w:rsidRPr="007B1812" w:rsidRDefault="002A704E" w:rsidP="00836181">
      <w:pPr>
        <w:pStyle w:val="a6"/>
        <w:widowControl/>
        <w:numPr>
          <w:ilvl w:val="0"/>
          <w:numId w:val="19"/>
        </w:numPr>
        <w:autoSpaceDE/>
        <w:autoSpaceDN/>
        <w:spacing w:before="0"/>
        <w:rPr>
          <w:rFonts w:eastAsia="Calibri"/>
        </w:rPr>
      </w:pPr>
      <w:r w:rsidRPr="007B1812">
        <w:rPr>
          <w:rFonts w:eastAsia="Calibri"/>
        </w:rPr>
        <w:t xml:space="preserve">Э. </w:t>
      </w:r>
      <w:proofErr w:type="spellStart"/>
      <w:r w:rsidRPr="007B1812">
        <w:rPr>
          <w:rFonts w:eastAsia="Calibri"/>
        </w:rPr>
        <w:t>Мошковская</w:t>
      </w:r>
      <w:proofErr w:type="spellEnd"/>
      <w:r w:rsidRPr="007B1812">
        <w:rPr>
          <w:rFonts w:eastAsia="Calibri"/>
        </w:rPr>
        <w:t xml:space="preserve">. Сборник стихов. </w:t>
      </w:r>
    </w:p>
    <w:p w:rsidR="002A704E" w:rsidRPr="007B1812" w:rsidRDefault="002A704E" w:rsidP="00836181">
      <w:pPr>
        <w:pStyle w:val="a6"/>
        <w:widowControl/>
        <w:numPr>
          <w:ilvl w:val="0"/>
          <w:numId w:val="19"/>
        </w:numPr>
        <w:autoSpaceDE/>
        <w:autoSpaceDN/>
        <w:spacing w:before="0"/>
        <w:jc w:val="left"/>
        <w:rPr>
          <w:rFonts w:eastAsia="Calibri"/>
        </w:rPr>
      </w:pPr>
      <w:r w:rsidRPr="007B1812">
        <w:rPr>
          <w:rFonts w:eastAsia="Calibri"/>
        </w:rPr>
        <w:t>В. Левин «Глупая лошадь».</w:t>
      </w:r>
    </w:p>
    <w:p w:rsidR="006249B2" w:rsidRPr="007B1812" w:rsidRDefault="006249B2" w:rsidP="00836181">
      <w:pPr>
        <w:pStyle w:val="a6"/>
        <w:widowControl/>
        <w:numPr>
          <w:ilvl w:val="0"/>
          <w:numId w:val="19"/>
        </w:numPr>
        <w:autoSpaceDE/>
        <w:autoSpaceDN/>
        <w:spacing w:before="0"/>
        <w:jc w:val="left"/>
        <w:rPr>
          <w:rFonts w:eastAsia="Calibri"/>
        </w:rPr>
      </w:pPr>
      <w:r w:rsidRPr="007B1812">
        <w:rPr>
          <w:rFonts w:eastAsia="Calibri"/>
        </w:rPr>
        <w:t>А. Усачев «Умная собачка Соня».</w:t>
      </w:r>
    </w:p>
    <w:p w:rsidR="002A704E" w:rsidRPr="00836181" w:rsidRDefault="002A704E" w:rsidP="00836181">
      <w:pPr>
        <w:widowControl/>
        <w:autoSpaceDE/>
        <w:autoSpaceDN/>
        <w:rPr>
          <w:rFonts w:eastAsia="Calibri"/>
          <w:sz w:val="24"/>
          <w:szCs w:val="24"/>
          <w:u w:val="single"/>
        </w:rPr>
      </w:pPr>
    </w:p>
    <w:p w:rsidR="002A704E" w:rsidRPr="002A704E" w:rsidRDefault="002A704E" w:rsidP="002A704E">
      <w:pPr>
        <w:pStyle w:val="a6"/>
        <w:widowControl/>
        <w:numPr>
          <w:ilvl w:val="0"/>
          <w:numId w:val="16"/>
        </w:numPr>
        <w:autoSpaceDE/>
        <w:autoSpaceDN/>
        <w:rPr>
          <w:rFonts w:eastAsia="Calibri"/>
          <w:sz w:val="24"/>
          <w:szCs w:val="24"/>
          <w:u w:val="single"/>
        </w:rPr>
        <w:sectPr w:rsidR="002A704E" w:rsidRPr="002A704E">
          <w:pgSz w:w="11910" w:h="16840"/>
          <w:pgMar w:top="1040" w:right="708" w:bottom="1180" w:left="1559" w:header="0" w:footer="998" w:gutter="0"/>
          <w:cols w:space="720"/>
        </w:sectPr>
      </w:pPr>
    </w:p>
    <w:p w:rsidR="00C86E45" w:rsidRPr="006370D7" w:rsidRDefault="00C86E45" w:rsidP="006370D7">
      <w:pPr>
        <w:keepNext/>
        <w:jc w:val="center"/>
        <w:outlineLvl w:val="0"/>
        <w:rPr>
          <w:i/>
          <w:sz w:val="20"/>
          <w:szCs w:val="20"/>
          <w:lang w:eastAsia="ru-RU"/>
        </w:rPr>
      </w:pPr>
      <w:r w:rsidRPr="00C86E45">
        <w:rPr>
          <w:noProof/>
          <w:sz w:val="20"/>
          <w:szCs w:val="20"/>
          <w:lang w:eastAsia="ru-RU"/>
        </w:rPr>
        <w:lastRenderedPageBreak/>
        <w:drawing>
          <wp:anchor distT="0" distB="0" distL="114300" distR="114300" simplePos="0" relativeHeight="251663360" behindDoc="0" locked="0" layoutInCell="1" allowOverlap="1" wp14:anchorId="4FD09511" wp14:editId="0FF39601">
            <wp:simplePos x="0" y="0"/>
            <wp:positionH relativeFrom="column">
              <wp:posOffset>-316196</wp:posOffset>
            </wp:positionH>
            <wp:positionV relativeFrom="paragraph">
              <wp:posOffset>26469</wp:posOffset>
            </wp:positionV>
            <wp:extent cx="745958" cy="709946"/>
            <wp:effectExtent l="0" t="0" r="0" b="0"/>
            <wp:wrapNone/>
            <wp:docPr id="4" name="Рисунок 4"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607" cy="708660"/>
                    </a:xfrm>
                    <a:prstGeom prst="rect">
                      <a:avLst/>
                    </a:prstGeom>
                    <a:noFill/>
                  </pic:spPr>
                </pic:pic>
              </a:graphicData>
            </a:graphic>
            <wp14:sizeRelH relativeFrom="page">
              <wp14:pctWidth>0</wp14:pctWidth>
            </wp14:sizeRelH>
            <wp14:sizeRelV relativeFrom="page">
              <wp14:pctHeight>0</wp14:pctHeight>
            </wp14:sizeRelV>
          </wp:anchor>
        </w:drawing>
      </w:r>
      <w:r w:rsidRPr="00C86E45">
        <w:rPr>
          <w:i/>
          <w:sz w:val="20"/>
          <w:szCs w:val="20"/>
          <w:lang w:eastAsia="ru-RU"/>
        </w:rPr>
        <w:t xml:space="preserve">            </w:t>
      </w:r>
      <w:r w:rsidR="006B7A55">
        <w:rPr>
          <w:i/>
          <w:sz w:val="20"/>
          <w:szCs w:val="20"/>
          <w:lang w:eastAsia="ru-RU"/>
        </w:rPr>
        <w:t>Министерство</w:t>
      </w:r>
      <w:r w:rsidRPr="00C86E45">
        <w:rPr>
          <w:i/>
          <w:sz w:val="20"/>
          <w:szCs w:val="20"/>
          <w:lang w:eastAsia="ru-RU"/>
        </w:rPr>
        <w:t xml:space="preserve"> и науки Курской области</w:t>
      </w:r>
    </w:p>
    <w:p w:rsidR="00C86E45" w:rsidRPr="00C86E45" w:rsidRDefault="00C86E45" w:rsidP="00C86E45">
      <w:pPr>
        <w:keepNext/>
        <w:jc w:val="center"/>
        <w:outlineLvl w:val="0"/>
        <w:rPr>
          <w:sz w:val="20"/>
          <w:szCs w:val="20"/>
          <w:lang w:eastAsia="ru-RU"/>
        </w:rPr>
      </w:pPr>
      <w:r w:rsidRPr="00C86E45">
        <w:rPr>
          <w:sz w:val="20"/>
          <w:szCs w:val="20"/>
          <w:lang w:eastAsia="ru-RU"/>
        </w:rPr>
        <w:t>Областное казенное образовательное учреждение</w:t>
      </w:r>
    </w:p>
    <w:p w:rsidR="00C86E45" w:rsidRPr="00C86E45" w:rsidRDefault="00C86E45" w:rsidP="00C86E45">
      <w:pPr>
        <w:keepNext/>
        <w:jc w:val="center"/>
        <w:outlineLvl w:val="0"/>
        <w:rPr>
          <w:sz w:val="20"/>
          <w:szCs w:val="20"/>
          <w:lang w:eastAsia="ru-RU"/>
        </w:rPr>
      </w:pPr>
      <w:r w:rsidRPr="00C86E45">
        <w:rPr>
          <w:sz w:val="20"/>
          <w:szCs w:val="20"/>
          <w:lang w:eastAsia="ru-RU"/>
        </w:rPr>
        <w:t>для детей, нуждающихся в психолого-педагогической и медико-социальной помощи</w:t>
      </w:r>
    </w:p>
    <w:p w:rsidR="00C86E45" w:rsidRPr="00C86E45" w:rsidRDefault="00C86E45" w:rsidP="00C86E45">
      <w:pPr>
        <w:keepNext/>
        <w:jc w:val="center"/>
        <w:outlineLvl w:val="0"/>
        <w:rPr>
          <w:sz w:val="20"/>
          <w:szCs w:val="20"/>
          <w:lang w:eastAsia="ru-RU"/>
        </w:rPr>
      </w:pPr>
      <w:r w:rsidRPr="00C86E45">
        <w:rPr>
          <w:sz w:val="20"/>
          <w:szCs w:val="20"/>
          <w:lang w:eastAsia="ru-RU"/>
        </w:rPr>
        <w:t>«КУРСКИЙ ОБЛАСТНОЙ ЦЕНТР ПСИХОЛОГО-ПЕДАГОГИЧЕСКОГО, МЕДИЦИНСКОГО</w:t>
      </w:r>
    </w:p>
    <w:p w:rsidR="00C86E45" w:rsidRPr="00C86E45" w:rsidRDefault="00C86E45" w:rsidP="00C86E45">
      <w:pPr>
        <w:keepNext/>
        <w:jc w:val="center"/>
        <w:outlineLvl w:val="0"/>
        <w:rPr>
          <w:sz w:val="20"/>
          <w:szCs w:val="20"/>
          <w:lang w:eastAsia="ru-RU"/>
        </w:rPr>
      </w:pPr>
      <w:r w:rsidRPr="00C86E45">
        <w:rPr>
          <w:sz w:val="20"/>
          <w:szCs w:val="20"/>
          <w:lang w:eastAsia="ru-RU"/>
        </w:rPr>
        <w:t xml:space="preserve"> И СОЦИАЛЬНОГО СОПРОВОЖДЕНИЯ»</w:t>
      </w:r>
    </w:p>
    <w:tbl>
      <w:tblPr>
        <w:tblW w:w="0" w:type="auto"/>
        <w:tblBorders>
          <w:top w:val="thickThinSmallGap" w:sz="24" w:space="0" w:color="auto"/>
          <w:insideH w:val="single" w:sz="4" w:space="0" w:color="000000"/>
          <w:insideV w:val="single" w:sz="4" w:space="0" w:color="000000"/>
        </w:tblBorders>
        <w:tblLook w:val="04A0" w:firstRow="1" w:lastRow="0" w:firstColumn="1" w:lastColumn="0" w:noHBand="0" w:noVBand="1"/>
      </w:tblPr>
      <w:tblGrid>
        <w:gridCol w:w="9570"/>
      </w:tblGrid>
      <w:tr w:rsidR="00C86E45" w:rsidRPr="00C86E45" w:rsidTr="00C86E45">
        <w:trPr>
          <w:trHeight w:val="486"/>
        </w:trPr>
        <w:tc>
          <w:tcPr>
            <w:tcW w:w="9570" w:type="dxa"/>
            <w:tcBorders>
              <w:top w:val="thickThinSmallGap" w:sz="24" w:space="0" w:color="auto"/>
              <w:left w:val="nil"/>
              <w:bottom w:val="nil"/>
              <w:right w:val="nil"/>
            </w:tcBorders>
          </w:tcPr>
          <w:p w:rsidR="00C86E45" w:rsidRPr="00C86E45" w:rsidRDefault="00C86E45" w:rsidP="00C86E45">
            <w:pPr>
              <w:keepNext/>
              <w:jc w:val="center"/>
              <w:outlineLvl w:val="1"/>
              <w:rPr>
                <w:sz w:val="20"/>
                <w:szCs w:val="20"/>
                <w:lang w:eastAsia="ru-RU"/>
              </w:rPr>
            </w:pPr>
            <w:r w:rsidRPr="00C86E45">
              <w:rPr>
                <w:sz w:val="20"/>
                <w:szCs w:val="20"/>
                <w:lang w:eastAsia="ru-RU"/>
              </w:rPr>
              <w:t xml:space="preserve">305000, г. Курск, ул. Кирова, д. 7. Тел./факс (4712)51-14-75. </w:t>
            </w:r>
            <w:r w:rsidRPr="00C86E45">
              <w:rPr>
                <w:sz w:val="20"/>
                <w:szCs w:val="20"/>
                <w:lang w:val="en-US" w:eastAsia="ru-RU"/>
              </w:rPr>
              <w:t>E</w:t>
            </w:r>
            <w:r w:rsidRPr="00C86E45">
              <w:rPr>
                <w:sz w:val="20"/>
                <w:szCs w:val="20"/>
                <w:lang w:eastAsia="ru-RU"/>
              </w:rPr>
              <w:t>-</w:t>
            </w:r>
            <w:r w:rsidRPr="00C86E45">
              <w:rPr>
                <w:sz w:val="20"/>
                <w:szCs w:val="20"/>
                <w:lang w:val="en-US" w:eastAsia="ru-RU"/>
              </w:rPr>
              <w:t>mail</w:t>
            </w:r>
            <w:r w:rsidRPr="00C86E45">
              <w:rPr>
                <w:sz w:val="20"/>
                <w:szCs w:val="20"/>
                <w:lang w:eastAsia="ru-RU"/>
              </w:rPr>
              <w:t xml:space="preserve">: </w:t>
            </w:r>
            <w:hyperlink r:id="rId14" w:history="1">
              <w:r w:rsidRPr="00C86E45">
                <w:rPr>
                  <w:rStyle w:val="a9"/>
                  <w:sz w:val="20"/>
                  <w:szCs w:val="20"/>
                  <w:lang w:val="en-US" w:eastAsia="ru-RU"/>
                </w:rPr>
                <w:t>pmc</w:t>
              </w:r>
              <w:r w:rsidRPr="00C86E45">
                <w:rPr>
                  <w:rStyle w:val="a9"/>
                  <w:sz w:val="20"/>
                  <w:szCs w:val="20"/>
                  <w:lang w:eastAsia="ru-RU"/>
                </w:rPr>
                <w:t>-</w:t>
              </w:r>
              <w:r w:rsidRPr="00C86E45">
                <w:rPr>
                  <w:rStyle w:val="a9"/>
                  <w:sz w:val="20"/>
                  <w:szCs w:val="20"/>
                  <w:lang w:val="en-US" w:eastAsia="ru-RU"/>
                </w:rPr>
                <w:t>kursk</w:t>
              </w:r>
              <w:r w:rsidRPr="00C86E45">
                <w:rPr>
                  <w:rStyle w:val="a9"/>
                  <w:sz w:val="20"/>
                  <w:szCs w:val="20"/>
                  <w:lang w:eastAsia="ru-RU"/>
                </w:rPr>
                <w:t>@</w:t>
              </w:r>
              <w:r w:rsidRPr="00C86E45">
                <w:rPr>
                  <w:rStyle w:val="a9"/>
                  <w:sz w:val="20"/>
                  <w:szCs w:val="20"/>
                  <w:lang w:val="en-US" w:eastAsia="ru-RU"/>
                </w:rPr>
                <w:t>yandex</w:t>
              </w:r>
              <w:r w:rsidRPr="00C86E45">
                <w:rPr>
                  <w:rStyle w:val="a9"/>
                  <w:sz w:val="20"/>
                  <w:szCs w:val="20"/>
                  <w:lang w:eastAsia="ru-RU"/>
                </w:rPr>
                <w:t>.</w:t>
              </w:r>
              <w:r w:rsidRPr="00C86E45">
                <w:rPr>
                  <w:rStyle w:val="a9"/>
                  <w:sz w:val="20"/>
                  <w:szCs w:val="20"/>
                  <w:lang w:val="en-US" w:eastAsia="ru-RU"/>
                </w:rPr>
                <w:t>ru</w:t>
              </w:r>
            </w:hyperlink>
          </w:p>
        </w:tc>
      </w:tr>
    </w:tbl>
    <w:p w:rsidR="00500F14" w:rsidRPr="004B7713" w:rsidRDefault="00BF7983" w:rsidP="00C86E45">
      <w:pPr>
        <w:pStyle w:val="1"/>
        <w:spacing w:before="0"/>
        <w:ind w:left="0" w:right="307"/>
        <w:jc w:val="center"/>
      </w:pPr>
      <w:r w:rsidRPr="004B7713">
        <w:t>ВОЗРАСТНЫЕ</w:t>
      </w:r>
      <w:r w:rsidRPr="004B7713">
        <w:rPr>
          <w:spacing w:val="-5"/>
        </w:rPr>
        <w:t xml:space="preserve"> </w:t>
      </w:r>
      <w:r w:rsidR="006B6883">
        <w:t xml:space="preserve">ОСОБЕННОСТИ </w:t>
      </w:r>
      <w:r w:rsidRPr="004B7713">
        <w:rPr>
          <w:spacing w:val="-4"/>
        </w:rPr>
        <w:t xml:space="preserve"> </w:t>
      </w:r>
      <w:r w:rsidRPr="004B7713">
        <w:t>РАЗВИТИЯ</w:t>
      </w:r>
      <w:r w:rsidRPr="004B7713">
        <w:rPr>
          <w:spacing w:val="-4"/>
        </w:rPr>
        <w:t xml:space="preserve"> </w:t>
      </w:r>
      <w:r w:rsidRPr="004B7713">
        <w:t>ДЕТЕЙ</w:t>
      </w:r>
      <w:r w:rsidRPr="004B7713">
        <w:rPr>
          <w:spacing w:val="-4"/>
        </w:rPr>
        <w:t xml:space="preserve"> </w:t>
      </w:r>
      <w:r w:rsidRPr="004B7713">
        <w:t>ОТ</w:t>
      </w:r>
      <w:r w:rsidRPr="004B7713">
        <w:rPr>
          <w:spacing w:val="-5"/>
        </w:rPr>
        <w:t xml:space="preserve"> </w:t>
      </w:r>
      <w:r w:rsidRPr="004B7713">
        <w:t>5</w:t>
      </w:r>
      <w:r w:rsidRPr="004B7713">
        <w:rPr>
          <w:spacing w:val="-4"/>
        </w:rPr>
        <w:t xml:space="preserve"> </w:t>
      </w:r>
      <w:r w:rsidRPr="004B7713">
        <w:t>ДО</w:t>
      </w:r>
      <w:r w:rsidRPr="004B7713">
        <w:rPr>
          <w:spacing w:val="-8"/>
        </w:rPr>
        <w:t xml:space="preserve"> </w:t>
      </w:r>
      <w:r w:rsidRPr="004B7713">
        <w:t>6</w:t>
      </w:r>
      <w:r w:rsidRPr="004B7713">
        <w:rPr>
          <w:spacing w:val="-4"/>
        </w:rPr>
        <w:t xml:space="preserve"> </w:t>
      </w:r>
      <w:r w:rsidRPr="004B7713">
        <w:t>ЛЕТ</w:t>
      </w:r>
    </w:p>
    <w:p w:rsidR="00F06929" w:rsidRPr="004B7713" w:rsidRDefault="00F06929" w:rsidP="004B7713">
      <w:pPr>
        <w:pStyle w:val="1"/>
        <w:numPr>
          <w:ilvl w:val="0"/>
          <w:numId w:val="9"/>
        </w:numPr>
        <w:spacing w:before="0"/>
        <w:ind w:right="307"/>
        <w:jc w:val="both"/>
        <w:rPr>
          <w:b w:val="0"/>
        </w:rPr>
      </w:pPr>
      <w:r w:rsidRPr="004B7713">
        <w:rPr>
          <w:b w:val="0"/>
        </w:rPr>
        <w:t>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хотя меняются ее формы и содержание.</w:t>
      </w:r>
    </w:p>
    <w:p w:rsidR="00100F43" w:rsidRPr="004B7713" w:rsidRDefault="00500F14" w:rsidP="004B7713">
      <w:pPr>
        <w:pStyle w:val="1"/>
        <w:spacing w:before="0"/>
        <w:ind w:right="307"/>
      </w:pPr>
      <w:r w:rsidRPr="004B7713">
        <w:t>Общая моторика</w:t>
      </w:r>
      <w:r w:rsidR="00BF7983" w:rsidRPr="004B7713">
        <w:t>:</w:t>
      </w:r>
    </w:p>
    <w:p w:rsidR="00100F43" w:rsidRPr="004B7713" w:rsidRDefault="00BF7983" w:rsidP="004B7713">
      <w:pPr>
        <w:pStyle w:val="a3"/>
        <w:spacing w:before="0"/>
        <w:ind w:right="142"/>
      </w:pPr>
      <w:r w:rsidRPr="004B7713">
        <w:t>Хорошо прыгает, бегает, прыгает через веревочку, прыгает попеременно на одной</w:t>
      </w:r>
      <w:r w:rsidRPr="004B7713">
        <w:rPr>
          <w:spacing w:val="40"/>
        </w:rPr>
        <w:t xml:space="preserve"> </w:t>
      </w:r>
      <w:r w:rsidRPr="004B7713">
        <w:t>и другой ноге, бегает на носках. Катается на двухколесном велосипеде, на коньках.</w:t>
      </w:r>
    </w:p>
    <w:p w:rsidR="00100F43" w:rsidRPr="004B7713" w:rsidRDefault="00500F14" w:rsidP="004B7713">
      <w:pPr>
        <w:pStyle w:val="1"/>
        <w:spacing w:before="0"/>
        <w:rPr>
          <w:b w:val="0"/>
        </w:rPr>
      </w:pPr>
      <w:r w:rsidRPr="004B7713">
        <w:t>Зрительно-двигательная координация:</w:t>
      </w:r>
    </w:p>
    <w:p w:rsidR="00100F43" w:rsidRPr="004B7713" w:rsidRDefault="00BF7983" w:rsidP="004B7713">
      <w:pPr>
        <w:pStyle w:val="a3"/>
        <w:spacing w:before="0"/>
        <w:ind w:right="131"/>
      </w:pPr>
      <w:r w:rsidRPr="004B7713">
        <w:t>Аккуратно вырезает картинки. Пишет буквы и числа. Дополняет недостающие детали к картинке. Бьет молотком по гвоздю. Воспроизводит геометрические фигуры по образцу. Обводит рисунки по контуру, заштриховывает фигуры.</w:t>
      </w:r>
    </w:p>
    <w:p w:rsidR="00100F43" w:rsidRPr="004B7713" w:rsidRDefault="00500F14" w:rsidP="004B7713">
      <w:pPr>
        <w:pStyle w:val="1"/>
        <w:spacing w:before="0"/>
      </w:pPr>
      <w:r w:rsidRPr="004B7713">
        <w:t>Речевое развитие</w:t>
      </w:r>
      <w:r w:rsidR="00BF7983" w:rsidRPr="004B7713">
        <w:rPr>
          <w:spacing w:val="-2"/>
        </w:rPr>
        <w:t>:</w:t>
      </w:r>
    </w:p>
    <w:p w:rsidR="00100F43" w:rsidRPr="004B7713" w:rsidRDefault="00BF7983" w:rsidP="004B7713">
      <w:pPr>
        <w:pStyle w:val="a3"/>
        <w:spacing w:before="0"/>
        <w:ind w:right="143"/>
      </w:pPr>
      <w:r w:rsidRPr="004B7713">
        <w:t>Использует в речи синонимы, антонимы; слова, обозначающие материалы, из которых сделаны предметы (бумажный, деревянный и т. д.). К 6 годам знает и умеет писать печатные буквы алфавита. Определяет количество слогов в словах, количество звуков в словах, определяет место звука в слове (начало, середина, конец слова). Определяет ударные слоги, гласные. Понимает значение слов звук, слог, слово. Различает гласные и согласные звуки (буквы), твердые и мягкие согласные. Выразительно рассказывает стихотворения, пересказывает небольшие рассказы.</w:t>
      </w:r>
    </w:p>
    <w:p w:rsidR="00100F43" w:rsidRPr="004B7713" w:rsidRDefault="00500F14" w:rsidP="004B7713">
      <w:pPr>
        <w:pStyle w:val="1"/>
        <w:spacing w:before="0"/>
      </w:pPr>
      <w:r w:rsidRPr="004B7713">
        <w:t>Математические представления</w:t>
      </w:r>
      <w:r w:rsidR="00BF7983" w:rsidRPr="004B7713">
        <w:rPr>
          <w:spacing w:val="-2"/>
        </w:rPr>
        <w:t>:</w:t>
      </w:r>
    </w:p>
    <w:p w:rsidR="006429AA" w:rsidRPr="004B7713" w:rsidRDefault="00BF7983" w:rsidP="004B7713">
      <w:pPr>
        <w:pStyle w:val="a3"/>
        <w:spacing w:before="0"/>
        <w:ind w:right="142"/>
      </w:pPr>
      <w:r w:rsidRPr="004B7713">
        <w:t>Пишет цифры от 0 до 10, соотносит цифру с количеством предметов. Умеет из неравенства делать равенство. Умеет писать и пользоваться математическими знаками. Умеет раскладывать</w:t>
      </w:r>
      <w:r w:rsidRPr="004B7713">
        <w:rPr>
          <w:spacing w:val="-1"/>
        </w:rPr>
        <w:t xml:space="preserve"> </w:t>
      </w:r>
      <w:r w:rsidRPr="004B7713">
        <w:t>предметы (10</w:t>
      </w:r>
      <w:r w:rsidRPr="004B7713">
        <w:rPr>
          <w:spacing w:val="-2"/>
        </w:rPr>
        <w:t xml:space="preserve"> </w:t>
      </w:r>
      <w:r w:rsidRPr="004B7713">
        <w:t>предметов)</w:t>
      </w:r>
      <w:r w:rsidRPr="004B7713">
        <w:rPr>
          <w:spacing w:val="-1"/>
        </w:rPr>
        <w:t xml:space="preserve"> </w:t>
      </w:r>
      <w:r w:rsidRPr="004B7713">
        <w:t>от</w:t>
      </w:r>
      <w:r w:rsidRPr="004B7713">
        <w:rPr>
          <w:spacing w:val="-2"/>
        </w:rPr>
        <w:t xml:space="preserve"> </w:t>
      </w:r>
      <w:r w:rsidRPr="004B7713">
        <w:t>самого большого к</w:t>
      </w:r>
      <w:r w:rsidRPr="004B7713">
        <w:rPr>
          <w:spacing w:val="-4"/>
        </w:rPr>
        <w:t xml:space="preserve"> </w:t>
      </w:r>
      <w:r w:rsidRPr="004B7713">
        <w:t>самому</w:t>
      </w:r>
      <w:r w:rsidRPr="004B7713">
        <w:rPr>
          <w:spacing w:val="-6"/>
        </w:rPr>
        <w:t xml:space="preserve"> </w:t>
      </w:r>
      <w:r w:rsidRPr="004B7713">
        <w:t>маленькому</w:t>
      </w:r>
      <w:r w:rsidRPr="004B7713">
        <w:rPr>
          <w:spacing w:val="-6"/>
        </w:rPr>
        <w:t xml:space="preserve"> </w:t>
      </w:r>
      <w:r w:rsidRPr="004B7713">
        <w:t>и наоборот. Умеет рисовать в тетради в клетку геометрические фигуры. Выделяет в предметах детали, похожие на эти фигуры. Ориентируется на листе бумаги. Называет дни недели, последовательность частей суток, времен года. Дает им описание.</w:t>
      </w:r>
    </w:p>
    <w:p w:rsidR="0002478A" w:rsidRDefault="006429AA" w:rsidP="0002478A">
      <w:pPr>
        <w:pStyle w:val="a3"/>
        <w:spacing w:before="0"/>
        <w:ind w:right="142"/>
        <w:rPr>
          <w:b/>
        </w:rPr>
      </w:pPr>
      <w:r w:rsidRPr="004B7713">
        <w:rPr>
          <w:b/>
        </w:rPr>
        <w:t xml:space="preserve">Интенсивно развиваются продуктивные виды деятельности, которые способствуют развитию творческого воображения и самовыражения ребенка. </w:t>
      </w:r>
      <w:r w:rsidRPr="004B7713">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6429AA" w:rsidRPr="0002478A" w:rsidRDefault="006429AA" w:rsidP="0002478A">
      <w:pPr>
        <w:pStyle w:val="a3"/>
        <w:spacing w:before="0"/>
        <w:ind w:right="142"/>
        <w:rPr>
          <w:b/>
        </w:rPr>
      </w:pPr>
      <w:r w:rsidRPr="004B7713">
        <w:rPr>
          <w:b/>
        </w:rPr>
        <w:t>Коммуникация и социализация</w:t>
      </w:r>
      <w:r w:rsidRPr="004B7713">
        <w:t xml:space="preserve">. В общении со взрослыми интенсивно формируются </w:t>
      </w:r>
      <w:proofErr w:type="spellStart"/>
      <w:r w:rsidRPr="004B7713">
        <w:t>внеситуативно</w:t>
      </w:r>
      <w:proofErr w:type="spellEnd"/>
      <w:r w:rsidRPr="004B7713">
        <w:t xml:space="preserve">-познавательная и </w:t>
      </w:r>
      <w:proofErr w:type="spellStart"/>
      <w:r w:rsidRPr="004B7713">
        <w:t>внеситуативно</w:t>
      </w:r>
      <w:proofErr w:type="spellEnd"/>
      <w:r w:rsidRPr="004B7713">
        <w:t xml:space="preserve">-личностная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4B7713">
        <w:t>внеситуативно</w:t>
      </w:r>
      <w:proofErr w:type="spellEnd"/>
      <w:r w:rsidRPr="004B7713">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w:t>
      </w:r>
      <w:proofErr w:type="spellStart"/>
      <w:r w:rsidRPr="004B7713">
        <w:t>просоциальных</w:t>
      </w:r>
      <w:proofErr w:type="spellEnd"/>
      <w:r w:rsidRPr="004B7713">
        <w:t xml:space="preserve"> форм поведения. Детские группы характеризуются стабильной структурой взаимоотношений между детьми.</w:t>
      </w:r>
      <w:r w:rsidR="009B63BA">
        <w:t xml:space="preserve"> </w:t>
      </w:r>
    </w:p>
    <w:p w:rsidR="006429AA" w:rsidRPr="004B7713" w:rsidRDefault="006429AA" w:rsidP="006370D7">
      <w:pPr>
        <w:pStyle w:val="a3"/>
        <w:ind w:right="130"/>
      </w:pPr>
      <w:proofErr w:type="spellStart"/>
      <w:r w:rsidRPr="004B7713">
        <w:rPr>
          <w:b/>
        </w:rPr>
        <w:lastRenderedPageBreak/>
        <w:t>Саморегуляция</w:t>
      </w:r>
      <w:proofErr w:type="spellEnd"/>
      <w:r w:rsidRPr="004B7713">
        <w:rPr>
          <w:b/>
        </w:rPr>
        <w:t>.</w:t>
      </w:r>
      <w:r w:rsidRPr="004B7713">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F06929" w:rsidRPr="004B7713" w:rsidRDefault="006429AA" w:rsidP="004B7713">
      <w:pPr>
        <w:pStyle w:val="a3"/>
        <w:spacing w:before="0"/>
        <w:ind w:right="130"/>
      </w:pPr>
      <w:r w:rsidRPr="004B7713">
        <w:rPr>
          <w:b/>
        </w:rPr>
        <w:t>Личность и самооценка.</w:t>
      </w:r>
      <w:r w:rsidRPr="004B7713">
        <w:t xml:space="preserve"> Складывается первая иерархия мотивов. Формируется </w:t>
      </w:r>
      <w:proofErr w:type="spellStart"/>
      <w:r w:rsidRPr="004B7713">
        <w:t>дифференцированность</w:t>
      </w:r>
      <w:proofErr w:type="spellEnd"/>
      <w:r w:rsidRPr="004B7713">
        <w:t xml:space="preserve"> самооценки. Преобладает высокая, неадекватная самооценка. Ребенок стремится к сохранению позитивной самооценки.</w:t>
      </w:r>
    </w:p>
    <w:p w:rsidR="006429AA" w:rsidRPr="004B7713" w:rsidRDefault="006429AA" w:rsidP="004B7713">
      <w:pPr>
        <w:widowControl/>
        <w:autoSpaceDE/>
        <w:autoSpaceDN/>
        <w:ind w:firstLine="709"/>
        <w:jc w:val="center"/>
        <w:rPr>
          <w:rFonts w:eastAsia="Calibri"/>
          <w:b/>
          <w:sz w:val="24"/>
          <w:szCs w:val="24"/>
        </w:rPr>
      </w:pPr>
      <w:r w:rsidRPr="004B7713">
        <w:rPr>
          <w:rFonts w:eastAsia="Calibri"/>
          <w:b/>
          <w:sz w:val="24"/>
          <w:szCs w:val="24"/>
        </w:rPr>
        <w:t>Игры по развитию познавательных процессов</w:t>
      </w:r>
    </w:p>
    <w:p w:rsidR="004B7713" w:rsidRPr="004B7713" w:rsidRDefault="001E26E8" w:rsidP="001E26E8">
      <w:pPr>
        <w:widowControl/>
        <w:shd w:val="clear" w:color="auto" w:fill="FFFFFF"/>
        <w:autoSpaceDE/>
        <w:autoSpaceDN/>
        <w:rPr>
          <w:rFonts w:ascii="Calibri" w:hAnsi="Calibri" w:cs="Calibri"/>
          <w:color w:val="000000"/>
          <w:sz w:val="24"/>
          <w:szCs w:val="24"/>
          <w:lang w:eastAsia="ru-RU"/>
        </w:rPr>
      </w:pPr>
      <w:r>
        <w:rPr>
          <w:b/>
          <w:bCs/>
          <w:color w:val="000000"/>
          <w:sz w:val="24"/>
          <w:szCs w:val="24"/>
          <w:lang w:eastAsia="ru-RU"/>
        </w:rPr>
        <w:t>«</w:t>
      </w:r>
      <w:r w:rsidR="004B7713" w:rsidRPr="004B7713">
        <w:rPr>
          <w:b/>
          <w:bCs/>
          <w:color w:val="000000"/>
          <w:sz w:val="24"/>
          <w:szCs w:val="24"/>
          <w:lang w:eastAsia="ru-RU"/>
        </w:rPr>
        <w:t>Повтори рассказ</w:t>
      </w:r>
      <w:r>
        <w:rPr>
          <w:b/>
          <w:bCs/>
          <w:color w:val="000000"/>
          <w:sz w:val="24"/>
          <w:szCs w:val="24"/>
          <w:lang w:eastAsia="ru-RU"/>
        </w:rPr>
        <w:t>»</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Цель:</w:t>
      </w:r>
      <w:r w:rsidRPr="004B7713">
        <w:rPr>
          <w:color w:val="000000"/>
          <w:sz w:val="24"/>
          <w:szCs w:val="24"/>
          <w:lang w:eastAsia="ru-RU"/>
        </w:rPr>
        <w:t> развитие смысловой памяти детей дошкольного возраста.</w:t>
      </w:r>
      <w:r w:rsidR="0002478A">
        <w:rPr>
          <w:color w:val="000000"/>
          <w:sz w:val="24"/>
          <w:szCs w:val="24"/>
          <w:lang w:eastAsia="ru-RU"/>
        </w:rPr>
        <w:t xml:space="preserve"> </w:t>
      </w:r>
      <w:r w:rsidRPr="004B7713">
        <w:rPr>
          <w:bCs/>
          <w:iCs/>
          <w:color w:val="000000"/>
          <w:sz w:val="24"/>
          <w:szCs w:val="24"/>
          <w:u w:val="single"/>
          <w:lang w:eastAsia="ru-RU"/>
        </w:rPr>
        <w:t>Материал:</w:t>
      </w:r>
      <w:r w:rsidRPr="004B7713">
        <w:rPr>
          <w:color w:val="000000"/>
          <w:sz w:val="24"/>
          <w:szCs w:val="24"/>
          <w:lang w:eastAsia="ru-RU"/>
        </w:rPr>
        <w:t> варианты рассказов для запоминания.</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Руководство:</w:t>
      </w:r>
      <w:r w:rsidRPr="004B7713">
        <w:rPr>
          <w:color w:val="000000"/>
          <w:sz w:val="24"/>
          <w:szCs w:val="24"/>
          <w:lang w:eastAsia="ru-RU"/>
        </w:rPr>
        <w:t>  Ребенку зачитываю рассказ, затем ребенка просят воспроизвести прослушанный рассказ как можно ближе к тексту.</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color w:val="000000"/>
          <w:sz w:val="24"/>
          <w:szCs w:val="24"/>
          <w:lang w:eastAsia="ru-RU"/>
        </w:rPr>
        <w:t>При воспроизведении обязательно обратить внимание на точность воспроизведения. Если ребенок с рассказом не справляется, ему задают вопросы по содержанию. Важно, чтобы ребенок понял смысл рассказа.</w:t>
      </w:r>
    </w:p>
    <w:p w:rsidR="004B7713" w:rsidRPr="004B7713" w:rsidRDefault="001E26E8" w:rsidP="001E26E8">
      <w:pPr>
        <w:widowControl/>
        <w:shd w:val="clear" w:color="auto" w:fill="FFFFFF"/>
        <w:autoSpaceDE/>
        <w:autoSpaceDN/>
        <w:rPr>
          <w:rFonts w:ascii="Calibri" w:hAnsi="Calibri" w:cs="Calibri"/>
          <w:color w:val="000000"/>
          <w:sz w:val="24"/>
          <w:szCs w:val="24"/>
          <w:lang w:eastAsia="ru-RU"/>
        </w:rPr>
      </w:pPr>
      <w:r>
        <w:rPr>
          <w:b/>
          <w:bCs/>
          <w:color w:val="000000"/>
          <w:sz w:val="24"/>
          <w:szCs w:val="24"/>
          <w:lang w:eastAsia="ru-RU"/>
        </w:rPr>
        <w:t>«</w:t>
      </w:r>
      <w:r w:rsidR="004B7713" w:rsidRPr="004B7713">
        <w:rPr>
          <w:b/>
          <w:bCs/>
          <w:color w:val="000000"/>
          <w:sz w:val="24"/>
          <w:szCs w:val="24"/>
          <w:lang w:eastAsia="ru-RU"/>
        </w:rPr>
        <w:t>Послушай и запомни</w:t>
      </w:r>
      <w:r>
        <w:rPr>
          <w:b/>
          <w:bCs/>
          <w:color w:val="000000"/>
          <w:sz w:val="24"/>
          <w:szCs w:val="24"/>
          <w:lang w:eastAsia="ru-RU"/>
        </w:rPr>
        <w:t>»</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Цель:</w:t>
      </w:r>
      <w:r w:rsidRPr="004B7713">
        <w:rPr>
          <w:color w:val="000000"/>
          <w:sz w:val="24"/>
          <w:szCs w:val="24"/>
          <w:lang w:eastAsia="ru-RU"/>
        </w:rPr>
        <w:t> Способствовать развитию слуховой памяти.</w:t>
      </w:r>
      <w:r w:rsidR="0002478A">
        <w:rPr>
          <w:color w:val="000000"/>
          <w:sz w:val="24"/>
          <w:szCs w:val="24"/>
          <w:lang w:eastAsia="ru-RU"/>
        </w:rPr>
        <w:t xml:space="preserve"> </w:t>
      </w:r>
      <w:r w:rsidRPr="004B7713">
        <w:rPr>
          <w:bCs/>
          <w:iCs/>
          <w:color w:val="000000"/>
          <w:sz w:val="24"/>
          <w:szCs w:val="24"/>
          <w:u w:val="single"/>
          <w:lang w:eastAsia="ru-RU"/>
        </w:rPr>
        <w:t>Материал:</w:t>
      </w:r>
      <w:r w:rsidRPr="004B7713">
        <w:rPr>
          <w:color w:val="000000"/>
          <w:sz w:val="24"/>
          <w:szCs w:val="24"/>
          <w:lang w:eastAsia="ru-RU"/>
        </w:rPr>
        <w:t> карточки.</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Руководство:</w:t>
      </w:r>
      <w:r w:rsidRPr="004B7713">
        <w:rPr>
          <w:color w:val="000000"/>
          <w:sz w:val="24"/>
          <w:szCs w:val="24"/>
          <w:lang w:eastAsia="ru-RU"/>
        </w:rPr>
        <w:t> Ребёнку предлагается ряд слов (не связанных по смыслу друг с другом) (от 4-10), которые они запоминают, а потом воспроизводят.</w:t>
      </w:r>
    </w:p>
    <w:p w:rsidR="004B7713" w:rsidRPr="004B7713" w:rsidRDefault="001E26E8" w:rsidP="001E26E8">
      <w:pPr>
        <w:widowControl/>
        <w:shd w:val="clear" w:color="auto" w:fill="FFFFFF"/>
        <w:autoSpaceDE/>
        <w:autoSpaceDN/>
        <w:rPr>
          <w:rFonts w:ascii="Calibri" w:hAnsi="Calibri" w:cs="Calibri"/>
          <w:color w:val="000000"/>
          <w:sz w:val="24"/>
          <w:szCs w:val="24"/>
          <w:lang w:eastAsia="ru-RU"/>
        </w:rPr>
      </w:pPr>
      <w:r>
        <w:rPr>
          <w:b/>
          <w:bCs/>
          <w:color w:val="000000"/>
          <w:sz w:val="24"/>
          <w:szCs w:val="24"/>
          <w:lang w:eastAsia="ru-RU"/>
        </w:rPr>
        <w:t>«</w:t>
      </w:r>
      <w:r w:rsidR="004B7713" w:rsidRPr="004B7713">
        <w:rPr>
          <w:b/>
          <w:bCs/>
          <w:color w:val="000000"/>
          <w:sz w:val="24"/>
          <w:szCs w:val="24"/>
          <w:lang w:eastAsia="ru-RU"/>
        </w:rPr>
        <w:t>Чего не стало?</w:t>
      </w:r>
      <w:r>
        <w:rPr>
          <w:b/>
          <w:bCs/>
          <w:color w:val="000000"/>
          <w:sz w:val="24"/>
          <w:szCs w:val="24"/>
          <w:lang w:eastAsia="ru-RU"/>
        </w:rPr>
        <w:t>»</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Цель:</w:t>
      </w:r>
      <w:r w:rsidRPr="004B7713">
        <w:rPr>
          <w:color w:val="000000"/>
          <w:sz w:val="24"/>
          <w:szCs w:val="24"/>
          <w:lang w:eastAsia="ru-RU"/>
        </w:rPr>
        <w:t> способствовать развитию зрительной памяти.</w:t>
      </w:r>
      <w:r w:rsidR="0002478A">
        <w:rPr>
          <w:color w:val="000000"/>
          <w:sz w:val="24"/>
          <w:szCs w:val="24"/>
          <w:lang w:eastAsia="ru-RU"/>
        </w:rPr>
        <w:t xml:space="preserve"> </w:t>
      </w:r>
      <w:r w:rsidRPr="004B7713">
        <w:rPr>
          <w:bCs/>
          <w:iCs/>
          <w:color w:val="000000"/>
          <w:sz w:val="24"/>
          <w:szCs w:val="24"/>
          <w:u w:val="single"/>
          <w:lang w:eastAsia="ru-RU"/>
        </w:rPr>
        <w:t>Материал:</w:t>
      </w:r>
      <w:r w:rsidRPr="004B7713">
        <w:rPr>
          <w:color w:val="000000"/>
          <w:sz w:val="24"/>
          <w:szCs w:val="24"/>
          <w:lang w:eastAsia="ru-RU"/>
        </w:rPr>
        <w:t> предметы, картинки, игрушки.</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Руководство:</w:t>
      </w:r>
      <w:r w:rsidRPr="004B7713">
        <w:rPr>
          <w:color w:val="000000"/>
          <w:sz w:val="24"/>
          <w:szCs w:val="24"/>
          <w:u w:val="single"/>
          <w:lang w:eastAsia="ru-RU"/>
        </w:rPr>
        <w:t> Ребёнку</w:t>
      </w:r>
      <w:r w:rsidRPr="004B7713">
        <w:rPr>
          <w:color w:val="000000"/>
          <w:sz w:val="24"/>
          <w:szCs w:val="24"/>
          <w:lang w:eastAsia="ru-RU"/>
        </w:rPr>
        <w:t> предлагается от 4 (до 9-12) картинок (предметов, игрушек), на которые он внимательно смотрит и запоминает. Затем закрываю глаза. Взрослый убирает 1 (2-4-5) предметов (картинок, игрушек). Ребёнок, открыв глаза, отвечает на вопрос: «Чего не стало?»</w:t>
      </w:r>
    </w:p>
    <w:p w:rsidR="004B7713" w:rsidRPr="004B7713" w:rsidRDefault="001E26E8" w:rsidP="001E26E8">
      <w:pPr>
        <w:widowControl/>
        <w:shd w:val="clear" w:color="auto" w:fill="FFFFFF"/>
        <w:autoSpaceDE/>
        <w:autoSpaceDN/>
        <w:rPr>
          <w:rFonts w:ascii="Calibri" w:hAnsi="Calibri" w:cs="Calibri"/>
          <w:color w:val="000000"/>
          <w:sz w:val="24"/>
          <w:szCs w:val="24"/>
          <w:lang w:eastAsia="ru-RU"/>
        </w:rPr>
      </w:pPr>
      <w:r>
        <w:rPr>
          <w:b/>
          <w:bCs/>
          <w:color w:val="000000"/>
          <w:sz w:val="24"/>
          <w:szCs w:val="24"/>
          <w:lang w:eastAsia="ru-RU"/>
        </w:rPr>
        <w:t>«</w:t>
      </w:r>
      <w:r w:rsidR="004B7713" w:rsidRPr="004B7713">
        <w:rPr>
          <w:b/>
          <w:bCs/>
          <w:color w:val="000000"/>
          <w:sz w:val="24"/>
          <w:szCs w:val="24"/>
          <w:lang w:eastAsia="ru-RU"/>
        </w:rPr>
        <w:t>Прогулка в картинках</w:t>
      </w:r>
      <w:r>
        <w:rPr>
          <w:b/>
          <w:bCs/>
          <w:color w:val="000000"/>
          <w:sz w:val="24"/>
          <w:szCs w:val="24"/>
          <w:lang w:eastAsia="ru-RU"/>
        </w:rPr>
        <w:t>»</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Цель:</w:t>
      </w:r>
      <w:r w:rsidRPr="004B7713">
        <w:rPr>
          <w:color w:val="000000"/>
          <w:sz w:val="24"/>
          <w:szCs w:val="24"/>
          <w:lang w:eastAsia="ru-RU"/>
        </w:rPr>
        <w:t> развитие зрительной и слуховой памяти, внимания</w:t>
      </w:r>
      <w:r w:rsidR="0002478A">
        <w:rPr>
          <w:color w:val="000000"/>
          <w:sz w:val="24"/>
          <w:szCs w:val="24"/>
          <w:lang w:eastAsia="ru-RU"/>
        </w:rPr>
        <w:t>.</w:t>
      </w:r>
      <w:r w:rsidRPr="004B7713">
        <w:rPr>
          <w:color w:val="000000"/>
          <w:sz w:val="24"/>
          <w:szCs w:val="24"/>
          <w:lang w:eastAsia="ru-RU"/>
        </w:rPr>
        <w:t xml:space="preserve"> </w:t>
      </w:r>
      <w:r w:rsidR="0002478A">
        <w:rPr>
          <w:color w:val="000000"/>
          <w:sz w:val="24"/>
          <w:szCs w:val="24"/>
          <w:lang w:eastAsia="ru-RU"/>
        </w:rPr>
        <w:t xml:space="preserve">  </w:t>
      </w:r>
      <w:r w:rsidRPr="004B7713">
        <w:rPr>
          <w:bCs/>
          <w:iCs/>
          <w:color w:val="000000"/>
          <w:sz w:val="24"/>
          <w:szCs w:val="24"/>
          <w:u w:val="single"/>
          <w:lang w:eastAsia="ru-RU"/>
        </w:rPr>
        <w:t>Руководство:</w:t>
      </w:r>
      <w:r w:rsidRPr="004B7713">
        <w:rPr>
          <w:color w:val="000000"/>
          <w:sz w:val="24"/>
          <w:szCs w:val="24"/>
          <w:lang w:eastAsia="ru-RU"/>
        </w:rPr>
        <w:t> Во время прогулки на улице можно обращать внимание на дорожные знаки, рекламные щиты, можно беседовать с ребенком о том, зачем все это нужно. По возвращении попросите ребенка зарисовать те значки, которые он запомнил.</w:t>
      </w:r>
    </w:p>
    <w:p w:rsidR="004B7713" w:rsidRPr="004B7713" w:rsidRDefault="001E26E8" w:rsidP="001E26E8">
      <w:pPr>
        <w:widowControl/>
        <w:shd w:val="clear" w:color="auto" w:fill="FFFFFF"/>
        <w:autoSpaceDE/>
        <w:autoSpaceDN/>
        <w:rPr>
          <w:rFonts w:ascii="Calibri" w:hAnsi="Calibri" w:cs="Calibri"/>
          <w:color w:val="000000"/>
          <w:sz w:val="24"/>
          <w:szCs w:val="24"/>
          <w:lang w:eastAsia="ru-RU"/>
        </w:rPr>
      </w:pPr>
      <w:r>
        <w:rPr>
          <w:b/>
          <w:bCs/>
          <w:color w:val="000000"/>
          <w:sz w:val="24"/>
          <w:szCs w:val="24"/>
          <w:lang w:eastAsia="ru-RU"/>
        </w:rPr>
        <w:t>«</w:t>
      </w:r>
      <w:r w:rsidR="004B7713" w:rsidRPr="004B7713">
        <w:rPr>
          <w:b/>
          <w:bCs/>
          <w:color w:val="000000"/>
          <w:sz w:val="24"/>
          <w:szCs w:val="24"/>
          <w:lang w:eastAsia="ru-RU"/>
        </w:rPr>
        <w:t>Кто это или что это?</w:t>
      </w:r>
      <w:r>
        <w:rPr>
          <w:b/>
          <w:bCs/>
          <w:color w:val="000000"/>
          <w:sz w:val="24"/>
          <w:szCs w:val="24"/>
          <w:lang w:eastAsia="ru-RU"/>
        </w:rPr>
        <w:t>»</w:t>
      </w:r>
    </w:p>
    <w:p w:rsidR="004B771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lang w:eastAsia="ru-RU"/>
        </w:rPr>
        <w:t>Цель:</w:t>
      </w:r>
      <w:r w:rsidRPr="004B7713">
        <w:rPr>
          <w:color w:val="000000"/>
          <w:sz w:val="24"/>
          <w:szCs w:val="24"/>
          <w:lang w:eastAsia="ru-RU"/>
        </w:rPr>
        <w:t> Развитие мыслительных операций.</w:t>
      </w:r>
      <w:r w:rsidR="0002478A">
        <w:rPr>
          <w:color w:val="000000"/>
          <w:sz w:val="24"/>
          <w:szCs w:val="24"/>
          <w:lang w:eastAsia="ru-RU"/>
        </w:rPr>
        <w:t xml:space="preserve"> </w:t>
      </w:r>
      <w:r w:rsidRPr="004B7713">
        <w:rPr>
          <w:bCs/>
          <w:iCs/>
          <w:color w:val="000000"/>
          <w:sz w:val="24"/>
          <w:szCs w:val="24"/>
          <w:u w:val="single"/>
          <w:lang w:eastAsia="ru-RU"/>
        </w:rPr>
        <w:t>Материал:</w:t>
      </w:r>
      <w:r w:rsidRPr="004B7713">
        <w:rPr>
          <w:color w:val="000000"/>
          <w:sz w:val="24"/>
          <w:szCs w:val="24"/>
          <w:lang w:eastAsia="ru-RU"/>
        </w:rPr>
        <w:t> Наборы предметных картинок.</w:t>
      </w:r>
    </w:p>
    <w:p w:rsidR="00100F43" w:rsidRPr="004B7713" w:rsidRDefault="004B7713" w:rsidP="004B7713">
      <w:pPr>
        <w:widowControl/>
        <w:shd w:val="clear" w:color="auto" w:fill="FFFFFF"/>
        <w:autoSpaceDE/>
        <w:autoSpaceDN/>
        <w:rPr>
          <w:rFonts w:ascii="Calibri" w:hAnsi="Calibri" w:cs="Calibri"/>
          <w:color w:val="000000"/>
          <w:sz w:val="24"/>
          <w:szCs w:val="24"/>
          <w:lang w:eastAsia="ru-RU"/>
        </w:rPr>
      </w:pPr>
      <w:r w:rsidRPr="004B7713">
        <w:rPr>
          <w:bCs/>
          <w:iCs/>
          <w:color w:val="000000"/>
          <w:sz w:val="24"/>
          <w:szCs w:val="24"/>
          <w:u w:val="single"/>
          <w:lang w:eastAsia="ru-RU"/>
        </w:rPr>
        <w:t>Руководство:</w:t>
      </w:r>
      <w:r w:rsidRPr="004B7713">
        <w:rPr>
          <w:color w:val="000000"/>
          <w:sz w:val="24"/>
          <w:szCs w:val="24"/>
          <w:lang w:eastAsia="ru-RU"/>
        </w:rPr>
        <w:t>  Перед ребёнком на столе расположены одинаковые картинки с изображением предметов: животных, овощей, фруктов, и т.д. Ребенок даёт описание одной из картинок. Если описание правильное и картинка угадывается, она отдаётся ребёнку.</w:t>
      </w:r>
    </w:p>
    <w:p w:rsidR="006429AA" w:rsidRPr="006370D7" w:rsidRDefault="006429AA" w:rsidP="006429AA">
      <w:pPr>
        <w:widowControl/>
        <w:autoSpaceDE/>
        <w:autoSpaceDN/>
        <w:ind w:firstLine="709"/>
        <w:jc w:val="center"/>
        <w:rPr>
          <w:rFonts w:eastAsia="Calibri"/>
          <w:b/>
        </w:rPr>
      </w:pPr>
      <w:r w:rsidRPr="006370D7">
        <w:rPr>
          <w:rFonts w:eastAsia="Calibri"/>
          <w:b/>
        </w:rPr>
        <w:t xml:space="preserve">Рекомендуемая литература </w:t>
      </w:r>
    </w:p>
    <w:p w:rsidR="00626414" w:rsidRPr="006370D7" w:rsidRDefault="00626414" w:rsidP="004B7713">
      <w:pPr>
        <w:pStyle w:val="c8"/>
        <w:numPr>
          <w:ilvl w:val="0"/>
          <w:numId w:val="24"/>
        </w:numPr>
        <w:shd w:val="clear" w:color="auto" w:fill="FFFFFF"/>
        <w:spacing w:before="0" w:beforeAutospacing="0" w:after="0" w:afterAutospacing="0"/>
        <w:rPr>
          <w:color w:val="000000"/>
          <w:sz w:val="22"/>
          <w:szCs w:val="22"/>
        </w:rPr>
      </w:pPr>
      <w:r w:rsidRPr="006370D7">
        <w:rPr>
          <w:rStyle w:val="c2"/>
          <w:color w:val="000000"/>
          <w:sz w:val="22"/>
          <w:szCs w:val="22"/>
        </w:rPr>
        <w:t>Н.</w:t>
      </w:r>
      <w:r w:rsidR="0002478A">
        <w:rPr>
          <w:rStyle w:val="c2"/>
          <w:color w:val="000000"/>
          <w:sz w:val="22"/>
          <w:szCs w:val="22"/>
        </w:rPr>
        <w:t xml:space="preserve"> </w:t>
      </w:r>
      <w:r w:rsidRPr="006370D7">
        <w:rPr>
          <w:rStyle w:val="c2"/>
          <w:color w:val="000000"/>
          <w:sz w:val="22"/>
          <w:szCs w:val="22"/>
        </w:rPr>
        <w:t>Носов «Приключения Незнайки и его друзей»</w:t>
      </w:r>
    </w:p>
    <w:p w:rsidR="00626414" w:rsidRPr="006370D7" w:rsidRDefault="00626414" w:rsidP="004B7713">
      <w:pPr>
        <w:pStyle w:val="c8"/>
        <w:numPr>
          <w:ilvl w:val="0"/>
          <w:numId w:val="24"/>
        </w:numPr>
        <w:shd w:val="clear" w:color="auto" w:fill="FFFFFF"/>
        <w:spacing w:before="0" w:beforeAutospacing="0" w:after="0" w:afterAutospacing="0"/>
        <w:rPr>
          <w:color w:val="000000"/>
          <w:sz w:val="22"/>
          <w:szCs w:val="22"/>
        </w:rPr>
      </w:pPr>
      <w:r w:rsidRPr="006370D7">
        <w:rPr>
          <w:rStyle w:val="c2"/>
          <w:color w:val="000000"/>
          <w:sz w:val="22"/>
          <w:szCs w:val="22"/>
        </w:rPr>
        <w:t>Э.</w:t>
      </w:r>
      <w:r w:rsidR="0002478A">
        <w:rPr>
          <w:rStyle w:val="c2"/>
          <w:color w:val="000000"/>
          <w:sz w:val="22"/>
          <w:szCs w:val="22"/>
        </w:rPr>
        <w:t xml:space="preserve"> </w:t>
      </w:r>
      <w:r w:rsidRPr="006370D7">
        <w:rPr>
          <w:rStyle w:val="c2"/>
          <w:color w:val="000000"/>
          <w:sz w:val="22"/>
          <w:szCs w:val="22"/>
        </w:rPr>
        <w:t>Успенский «Разгром»</w:t>
      </w:r>
    </w:p>
    <w:p w:rsidR="00626414" w:rsidRPr="006370D7" w:rsidRDefault="00626414" w:rsidP="004B7713">
      <w:pPr>
        <w:pStyle w:val="c8"/>
        <w:numPr>
          <w:ilvl w:val="0"/>
          <w:numId w:val="26"/>
        </w:numPr>
        <w:shd w:val="clear" w:color="auto" w:fill="FFFFFF"/>
        <w:spacing w:before="0" w:beforeAutospacing="0" w:after="0" w:afterAutospacing="0"/>
        <w:rPr>
          <w:color w:val="000000"/>
          <w:sz w:val="22"/>
          <w:szCs w:val="22"/>
        </w:rPr>
      </w:pPr>
      <w:r w:rsidRPr="006370D7">
        <w:rPr>
          <w:rStyle w:val="c2"/>
          <w:color w:val="000000"/>
          <w:sz w:val="22"/>
          <w:szCs w:val="22"/>
        </w:rPr>
        <w:t>М.</w:t>
      </w:r>
      <w:r w:rsidR="0002478A">
        <w:rPr>
          <w:rStyle w:val="c2"/>
          <w:color w:val="000000"/>
          <w:sz w:val="22"/>
          <w:szCs w:val="22"/>
        </w:rPr>
        <w:t xml:space="preserve"> </w:t>
      </w:r>
      <w:r w:rsidRPr="006370D7">
        <w:rPr>
          <w:rStyle w:val="c2"/>
          <w:color w:val="000000"/>
          <w:sz w:val="22"/>
          <w:szCs w:val="22"/>
        </w:rPr>
        <w:t>Зощенко «Показательный ребенок»</w:t>
      </w:r>
    </w:p>
    <w:p w:rsidR="00626414" w:rsidRPr="006370D7" w:rsidRDefault="00626414" w:rsidP="004B7713">
      <w:pPr>
        <w:pStyle w:val="c8"/>
        <w:numPr>
          <w:ilvl w:val="0"/>
          <w:numId w:val="26"/>
        </w:numPr>
        <w:shd w:val="clear" w:color="auto" w:fill="FFFFFF"/>
        <w:spacing w:before="0" w:beforeAutospacing="0" w:after="0" w:afterAutospacing="0"/>
        <w:rPr>
          <w:color w:val="000000"/>
          <w:sz w:val="22"/>
          <w:szCs w:val="22"/>
        </w:rPr>
      </w:pPr>
      <w:r w:rsidRPr="006370D7">
        <w:rPr>
          <w:rStyle w:val="c2"/>
          <w:color w:val="000000"/>
          <w:sz w:val="22"/>
          <w:szCs w:val="22"/>
        </w:rPr>
        <w:t xml:space="preserve">Ф. </w:t>
      </w:r>
      <w:proofErr w:type="spellStart"/>
      <w:r w:rsidRPr="006370D7">
        <w:rPr>
          <w:rStyle w:val="c2"/>
          <w:color w:val="000000"/>
          <w:sz w:val="22"/>
          <w:szCs w:val="22"/>
        </w:rPr>
        <w:t>Грубин</w:t>
      </w:r>
      <w:proofErr w:type="spellEnd"/>
      <w:r w:rsidRPr="006370D7">
        <w:rPr>
          <w:rStyle w:val="c2"/>
          <w:color w:val="000000"/>
          <w:sz w:val="22"/>
          <w:szCs w:val="22"/>
        </w:rPr>
        <w:t xml:space="preserve"> «Слезы», пер. с </w:t>
      </w:r>
      <w:proofErr w:type="spellStart"/>
      <w:r w:rsidRPr="006370D7">
        <w:rPr>
          <w:rStyle w:val="c2"/>
          <w:color w:val="000000"/>
          <w:sz w:val="22"/>
          <w:szCs w:val="22"/>
        </w:rPr>
        <w:t>чеш</w:t>
      </w:r>
      <w:proofErr w:type="spellEnd"/>
      <w:r w:rsidRPr="006370D7">
        <w:rPr>
          <w:rStyle w:val="c2"/>
          <w:color w:val="000000"/>
          <w:sz w:val="22"/>
          <w:szCs w:val="22"/>
        </w:rPr>
        <w:t xml:space="preserve">. </w:t>
      </w:r>
      <w:proofErr w:type="spellStart"/>
      <w:r w:rsidRPr="006370D7">
        <w:rPr>
          <w:rStyle w:val="c2"/>
          <w:color w:val="000000"/>
          <w:sz w:val="22"/>
          <w:szCs w:val="22"/>
        </w:rPr>
        <w:t>Е.Солоновича</w:t>
      </w:r>
      <w:proofErr w:type="spellEnd"/>
    </w:p>
    <w:p w:rsidR="00626414" w:rsidRPr="006370D7" w:rsidRDefault="00626414" w:rsidP="004B7713">
      <w:pPr>
        <w:pStyle w:val="c8"/>
        <w:numPr>
          <w:ilvl w:val="0"/>
          <w:numId w:val="26"/>
        </w:numPr>
        <w:shd w:val="clear" w:color="auto" w:fill="FFFFFF"/>
        <w:spacing w:before="0" w:beforeAutospacing="0" w:after="0" w:afterAutospacing="0"/>
        <w:rPr>
          <w:color w:val="000000"/>
          <w:sz w:val="22"/>
          <w:szCs w:val="22"/>
        </w:rPr>
      </w:pPr>
      <w:r w:rsidRPr="006370D7">
        <w:rPr>
          <w:rStyle w:val="c2"/>
          <w:color w:val="000000"/>
          <w:sz w:val="22"/>
          <w:szCs w:val="22"/>
        </w:rPr>
        <w:t>К.</w:t>
      </w:r>
      <w:r w:rsidR="0002478A">
        <w:rPr>
          <w:rStyle w:val="c2"/>
          <w:color w:val="000000"/>
          <w:sz w:val="22"/>
          <w:szCs w:val="22"/>
        </w:rPr>
        <w:t xml:space="preserve"> </w:t>
      </w:r>
      <w:r w:rsidRPr="006370D7">
        <w:rPr>
          <w:rStyle w:val="c2"/>
          <w:color w:val="000000"/>
          <w:sz w:val="22"/>
          <w:szCs w:val="22"/>
        </w:rPr>
        <w:t>Чуковский «</w:t>
      </w:r>
      <w:proofErr w:type="spellStart"/>
      <w:r w:rsidRPr="006370D7">
        <w:rPr>
          <w:rStyle w:val="c2"/>
          <w:color w:val="000000"/>
          <w:sz w:val="22"/>
          <w:szCs w:val="22"/>
        </w:rPr>
        <w:t>Тараканище</w:t>
      </w:r>
      <w:proofErr w:type="spellEnd"/>
      <w:r w:rsidRPr="006370D7">
        <w:rPr>
          <w:rStyle w:val="c2"/>
          <w:color w:val="000000"/>
          <w:sz w:val="22"/>
          <w:szCs w:val="22"/>
        </w:rPr>
        <w:t>»</w:t>
      </w:r>
    </w:p>
    <w:p w:rsidR="00626414" w:rsidRPr="006370D7" w:rsidRDefault="00626414" w:rsidP="004B7713">
      <w:pPr>
        <w:pStyle w:val="c8"/>
        <w:numPr>
          <w:ilvl w:val="0"/>
          <w:numId w:val="26"/>
        </w:numPr>
        <w:shd w:val="clear" w:color="auto" w:fill="FFFFFF"/>
        <w:spacing w:before="0" w:beforeAutospacing="0" w:after="0" w:afterAutospacing="0"/>
        <w:rPr>
          <w:color w:val="000000"/>
          <w:sz w:val="22"/>
          <w:szCs w:val="22"/>
        </w:rPr>
      </w:pPr>
      <w:proofErr w:type="spellStart"/>
      <w:r w:rsidRPr="006370D7">
        <w:rPr>
          <w:rStyle w:val="c2"/>
          <w:color w:val="000000"/>
          <w:sz w:val="22"/>
          <w:szCs w:val="22"/>
        </w:rPr>
        <w:t>Д.Мамин</w:t>
      </w:r>
      <w:proofErr w:type="spellEnd"/>
      <w:r w:rsidRPr="006370D7">
        <w:rPr>
          <w:rStyle w:val="c2"/>
          <w:color w:val="000000"/>
          <w:sz w:val="22"/>
          <w:szCs w:val="22"/>
        </w:rPr>
        <w:t>-Сибиряк «Сказка про Комара-Комаровича – Длинный нос и про Мохнатого Мишу – короткий хвост»</w:t>
      </w:r>
    </w:p>
    <w:p w:rsidR="00626414" w:rsidRPr="006370D7" w:rsidRDefault="00626414" w:rsidP="004B7713">
      <w:pPr>
        <w:pStyle w:val="a6"/>
        <w:widowControl/>
        <w:numPr>
          <w:ilvl w:val="0"/>
          <w:numId w:val="26"/>
        </w:numPr>
        <w:shd w:val="clear" w:color="auto" w:fill="FFFFFF"/>
        <w:autoSpaceDE/>
        <w:autoSpaceDN/>
        <w:spacing w:before="0"/>
        <w:rPr>
          <w:color w:val="000000"/>
          <w:lang w:eastAsia="ru-RU"/>
        </w:rPr>
      </w:pPr>
      <w:r w:rsidRPr="006370D7">
        <w:rPr>
          <w:color w:val="000000"/>
          <w:lang w:eastAsia="ru-RU"/>
        </w:rPr>
        <w:t>А.</w:t>
      </w:r>
      <w:r w:rsidR="0002478A">
        <w:rPr>
          <w:color w:val="000000"/>
          <w:lang w:eastAsia="ru-RU"/>
        </w:rPr>
        <w:t xml:space="preserve"> </w:t>
      </w:r>
      <w:proofErr w:type="spellStart"/>
      <w:r w:rsidRPr="006370D7">
        <w:rPr>
          <w:color w:val="000000"/>
          <w:lang w:eastAsia="ru-RU"/>
        </w:rPr>
        <w:t>Милн</w:t>
      </w:r>
      <w:proofErr w:type="spellEnd"/>
      <w:r w:rsidRPr="006370D7">
        <w:rPr>
          <w:color w:val="000000"/>
          <w:lang w:eastAsia="ru-RU"/>
        </w:rPr>
        <w:t xml:space="preserve"> «Винни </w:t>
      </w:r>
      <w:r w:rsidR="004B7713" w:rsidRPr="006370D7">
        <w:rPr>
          <w:color w:val="000000"/>
          <w:lang w:eastAsia="ru-RU"/>
        </w:rPr>
        <w:t>- П</w:t>
      </w:r>
      <w:r w:rsidRPr="006370D7">
        <w:rPr>
          <w:color w:val="000000"/>
          <w:lang w:eastAsia="ru-RU"/>
        </w:rPr>
        <w:t>ух и все-все-все» (главы из книги), пер. с англ. Б.</w:t>
      </w:r>
      <w:r w:rsidR="0002478A">
        <w:rPr>
          <w:color w:val="000000"/>
          <w:lang w:eastAsia="ru-RU"/>
        </w:rPr>
        <w:t xml:space="preserve"> </w:t>
      </w:r>
      <w:proofErr w:type="spellStart"/>
      <w:r w:rsidRPr="006370D7">
        <w:rPr>
          <w:color w:val="000000"/>
          <w:lang w:eastAsia="ru-RU"/>
        </w:rPr>
        <w:t>Заходера</w:t>
      </w:r>
      <w:proofErr w:type="spellEnd"/>
      <w:r w:rsidRPr="006370D7">
        <w:rPr>
          <w:color w:val="000000"/>
          <w:lang w:eastAsia="ru-RU"/>
        </w:rPr>
        <w:t>.</w:t>
      </w:r>
    </w:p>
    <w:p w:rsidR="00626414" w:rsidRPr="006370D7" w:rsidRDefault="00626414" w:rsidP="004B7713">
      <w:pPr>
        <w:pStyle w:val="a6"/>
        <w:widowControl/>
        <w:numPr>
          <w:ilvl w:val="0"/>
          <w:numId w:val="26"/>
        </w:numPr>
        <w:shd w:val="clear" w:color="auto" w:fill="FFFFFF"/>
        <w:autoSpaceDE/>
        <w:autoSpaceDN/>
        <w:spacing w:before="0"/>
        <w:rPr>
          <w:color w:val="000000"/>
          <w:lang w:eastAsia="ru-RU"/>
        </w:rPr>
      </w:pPr>
      <w:r w:rsidRPr="006370D7">
        <w:rPr>
          <w:color w:val="000000"/>
          <w:lang w:eastAsia="ru-RU"/>
        </w:rPr>
        <w:t>Т.</w:t>
      </w:r>
      <w:r w:rsidR="0002478A">
        <w:rPr>
          <w:color w:val="000000"/>
          <w:lang w:eastAsia="ru-RU"/>
        </w:rPr>
        <w:t xml:space="preserve"> </w:t>
      </w:r>
      <w:proofErr w:type="spellStart"/>
      <w:r w:rsidRPr="006370D7">
        <w:rPr>
          <w:color w:val="000000"/>
          <w:lang w:eastAsia="ru-RU"/>
        </w:rPr>
        <w:t>Эгнер</w:t>
      </w:r>
      <w:proofErr w:type="spellEnd"/>
      <w:r w:rsidRPr="006370D7">
        <w:rPr>
          <w:color w:val="000000"/>
          <w:lang w:eastAsia="ru-RU"/>
        </w:rPr>
        <w:t xml:space="preserve"> «Приключения в лесу Елки на Горке» (главы), пер. с норв. Л.</w:t>
      </w:r>
      <w:r w:rsidR="0002478A">
        <w:rPr>
          <w:color w:val="000000"/>
          <w:lang w:eastAsia="ru-RU"/>
        </w:rPr>
        <w:t xml:space="preserve"> </w:t>
      </w:r>
      <w:r w:rsidRPr="006370D7">
        <w:rPr>
          <w:color w:val="000000"/>
          <w:lang w:eastAsia="ru-RU"/>
        </w:rPr>
        <w:t>Брауде.</w:t>
      </w:r>
    </w:p>
    <w:p w:rsidR="00626414" w:rsidRPr="006370D7" w:rsidRDefault="00626414" w:rsidP="004B7713">
      <w:pPr>
        <w:pStyle w:val="a6"/>
        <w:widowControl/>
        <w:numPr>
          <w:ilvl w:val="0"/>
          <w:numId w:val="26"/>
        </w:numPr>
        <w:shd w:val="clear" w:color="auto" w:fill="FFFFFF"/>
        <w:autoSpaceDE/>
        <w:autoSpaceDN/>
        <w:spacing w:before="0"/>
        <w:rPr>
          <w:color w:val="000000"/>
          <w:lang w:eastAsia="ru-RU"/>
        </w:rPr>
      </w:pPr>
      <w:r w:rsidRPr="006370D7">
        <w:rPr>
          <w:color w:val="000000"/>
          <w:lang w:eastAsia="ru-RU"/>
        </w:rPr>
        <w:t>Д.</w:t>
      </w:r>
      <w:r w:rsidR="0002478A">
        <w:rPr>
          <w:color w:val="000000"/>
          <w:lang w:eastAsia="ru-RU"/>
        </w:rPr>
        <w:t xml:space="preserve"> </w:t>
      </w:r>
      <w:proofErr w:type="spellStart"/>
      <w:r w:rsidRPr="006370D7">
        <w:rPr>
          <w:color w:val="000000"/>
          <w:lang w:eastAsia="ru-RU"/>
        </w:rPr>
        <w:t>Биссет</w:t>
      </w:r>
      <w:proofErr w:type="spellEnd"/>
      <w:r w:rsidRPr="006370D7">
        <w:rPr>
          <w:color w:val="000000"/>
          <w:lang w:eastAsia="ru-RU"/>
        </w:rPr>
        <w:t xml:space="preserve"> «Про мальчика, который рычал на тигров», пер. с англ. Н.</w:t>
      </w:r>
      <w:r w:rsidR="0002478A">
        <w:rPr>
          <w:color w:val="000000"/>
          <w:lang w:eastAsia="ru-RU"/>
        </w:rPr>
        <w:t xml:space="preserve"> </w:t>
      </w:r>
      <w:r w:rsidRPr="006370D7">
        <w:rPr>
          <w:color w:val="000000"/>
          <w:lang w:eastAsia="ru-RU"/>
        </w:rPr>
        <w:t>Шерешевской.</w:t>
      </w:r>
    </w:p>
    <w:p w:rsidR="006429AA" w:rsidRPr="006370D7" w:rsidRDefault="00626414" w:rsidP="004B7713">
      <w:pPr>
        <w:pStyle w:val="a6"/>
        <w:widowControl/>
        <w:numPr>
          <w:ilvl w:val="0"/>
          <w:numId w:val="26"/>
        </w:numPr>
        <w:shd w:val="clear" w:color="auto" w:fill="FFFFFF"/>
        <w:autoSpaceDE/>
        <w:autoSpaceDN/>
        <w:spacing w:before="0"/>
        <w:rPr>
          <w:color w:val="000000"/>
          <w:lang w:eastAsia="ru-RU"/>
        </w:rPr>
      </w:pPr>
      <w:r w:rsidRPr="006370D7">
        <w:rPr>
          <w:color w:val="000000"/>
          <w:lang w:eastAsia="ru-RU"/>
        </w:rPr>
        <w:t>Э.</w:t>
      </w:r>
      <w:r w:rsidR="0002478A">
        <w:rPr>
          <w:color w:val="000000"/>
          <w:lang w:eastAsia="ru-RU"/>
        </w:rPr>
        <w:t xml:space="preserve"> </w:t>
      </w:r>
      <w:r w:rsidRPr="006370D7">
        <w:rPr>
          <w:color w:val="000000"/>
          <w:lang w:eastAsia="ru-RU"/>
        </w:rPr>
        <w:t>Хогарт «</w:t>
      </w:r>
      <w:proofErr w:type="spellStart"/>
      <w:r w:rsidRPr="006370D7">
        <w:rPr>
          <w:color w:val="000000"/>
          <w:lang w:eastAsia="ru-RU"/>
        </w:rPr>
        <w:t>Мафин</w:t>
      </w:r>
      <w:proofErr w:type="spellEnd"/>
      <w:r w:rsidRPr="006370D7">
        <w:rPr>
          <w:color w:val="000000"/>
          <w:lang w:eastAsia="ru-RU"/>
        </w:rPr>
        <w:t xml:space="preserve"> и его веселые друзья» (главы из книги), пер. с англ. О.</w:t>
      </w:r>
      <w:r w:rsidR="0002478A">
        <w:rPr>
          <w:color w:val="000000"/>
          <w:lang w:eastAsia="ru-RU"/>
        </w:rPr>
        <w:t xml:space="preserve"> </w:t>
      </w:r>
      <w:r w:rsidRPr="006370D7">
        <w:rPr>
          <w:color w:val="000000"/>
          <w:lang w:eastAsia="ru-RU"/>
        </w:rPr>
        <w:t>Образцовой и Н.</w:t>
      </w:r>
      <w:r w:rsidR="0002478A">
        <w:rPr>
          <w:color w:val="000000"/>
          <w:lang w:eastAsia="ru-RU"/>
        </w:rPr>
        <w:t xml:space="preserve"> </w:t>
      </w:r>
      <w:proofErr w:type="spellStart"/>
      <w:r w:rsidRPr="006370D7">
        <w:rPr>
          <w:color w:val="000000"/>
          <w:lang w:eastAsia="ru-RU"/>
        </w:rPr>
        <w:t>Шанько</w:t>
      </w:r>
      <w:proofErr w:type="spellEnd"/>
      <w:r w:rsidR="004B7713" w:rsidRPr="006370D7">
        <w:rPr>
          <w:color w:val="000000"/>
          <w:lang w:eastAsia="ru-RU"/>
        </w:rPr>
        <w:t>.</w:t>
      </w:r>
    </w:p>
    <w:p w:rsidR="006429AA" w:rsidRPr="006370D7" w:rsidRDefault="006429AA" w:rsidP="006429AA">
      <w:pPr>
        <w:pStyle w:val="a3"/>
        <w:spacing w:before="0" w:line="276" w:lineRule="auto"/>
        <w:jc w:val="center"/>
        <w:rPr>
          <w:b/>
          <w:sz w:val="22"/>
          <w:szCs w:val="22"/>
        </w:rPr>
      </w:pPr>
      <w:r w:rsidRPr="006370D7">
        <w:rPr>
          <w:b/>
          <w:sz w:val="22"/>
          <w:szCs w:val="22"/>
        </w:rPr>
        <w:t>Рекомендованные пособия</w:t>
      </w:r>
    </w:p>
    <w:p w:rsidR="004B7713" w:rsidRPr="002C1984" w:rsidRDefault="004B7713" w:rsidP="004B7713">
      <w:pPr>
        <w:widowControl/>
        <w:autoSpaceDE/>
        <w:autoSpaceDN/>
        <w:rPr>
          <w:rFonts w:eastAsia="Calibri"/>
          <w:b/>
          <w:u w:val="single"/>
        </w:rPr>
      </w:pPr>
      <w:r w:rsidRPr="002C1984">
        <w:rPr>
          <w:rFonts w:eastAsia="Calibri"/>
          <w:b/>
          <w:u w:val="single"/>
        </w:rPr>
        <w:t>Настольные игры:</w:t>
      </w:r>
    </w:p>
    <w:p w:rsidR="004B7713" w:rsidRPr="006370D7" w:rsidRDefault="004B7713" w:rsidP="004B7713">
      <w:pPr>
        <w:pStyle w:val="a6"/>
        <w:widowControl/>
        <w:numPr>
          <w:ilvl w:val="0"/>
          <w:numId w:val="14"/>
        </w:numPr>
        <w:autoSpaceDE/>
        <w:autoSpaceDN/>
        <w:spacing w:before="0"/>
        <w:rPr>
          <w:rFonts w:eastAsia="Calibri"/>
        </w:rPr>
      </w:pPr>
      <w:r w:rsidRPr="006370D7">
        <w:rPr>
          <w:rFonts w:eastAsia="Calibri"/>
        </w:rPr>
        <w:t>Волшебник изумрудного города.</w:t>
      </w:r>
    </w:p>
    <w:p w:rsidR="004B7713" w:rsidRPr="006370D7" w:rsidRDefault="004B7713" w:rsidP="004B7713">
      <w:pPr>
        <w:pStyle w:val="a6"/>
        <w:widowControl/>
        <w:numPr>
          <w:ilvl w:val="0"/>
          <w:numId w:val="14"/>
        </w:numPr>
        <w:autoSpaceDE/>
        <w:autoSpaceDN/>
        <w:spacing w:before="0"/>
        <w:rPr>
          <w:rFonts w:eastAsia="Calibri"/>
        </w:rPr>
      </w:pPr>
      <w:r w:rsidRPr="006370D7">
        <w:rPr>
          <w:rFonts w:eastAsia="Calibri"/>
        </w:rPr>
        <w:t xml:space="preserve">Монополия </w:t>
      </w:r>
      <w:proofErr w:type="spellStart"/>
      <w:r w:rsidRPr="006370D7">
        <w:rPr>
          <w:rFonts w:eastAsia="Calibri"/>
        </w:rPr>
        <w:t>Junior</w:t>
      </w:r>
      <w:proofErr w:type="spellEnd"/>
      <w:r w:rsidRPr="006370D7">
        <w:rPr>
          <w:rFonts w:eastAsia="Calibri"/>
        </w:rPr>
        <w:t>.</w:t>
      </w:r>
    </w:p>
    <w:p w:rsidR="004B7713" w:rsidRPr="006370D7" w:rsidRDefault="004B7713" w:rsidP="004B7713">
      <w:pPr>
        <w:pStyle w:val="a6"/>
        <w:widowControl/>
        <w:numPr>
          <w:ilvl w:val="0"/>
          <w:numId w:val="14"/>
        </w:numPr>
        <w:autoSpaceDE/>
        <w:autoSpaceDN/>
        <w:spacing w:before="0"/>
        <w:rPr>
          <w:rFonts w:eastAsia="Calibri"/>
          <w:lang w:val="en-US"/>
        </w:rPr>
      </w:pPr>
      <w:r w:rsidRPr="006370D7">
        <w:rPr>
          <w:rFonts w:eastAsia="Calibri"/>
        </w:rPr>
        <w:t>Кубики</w:t>
      </w:r>
      <w:r w:rsidRPr="006370D7">
        <w:rPr>
          <w:rFonts w:eastAsia="Calibri"/>
          <w:lang w:val="en-US"/>
        </w:rPr>
        <w:t xml:space="preserve"> </w:t>
      </w:r>
      <w:r w:rsidRPr="006370D7">
        <w:rPr>
          <w:rFonts w:eastAsia="Calibri"/>
        </w:rPr>
        <w:t>историй</w:t>
      </w:r>
      <w:r w:rsidRPr="006370D7">
        <w:rPr>
          <w:rFonts w:eastAsia="Calibri"/>
          <w:lang w:val="en-US"/>
        </w:rPr>
        <w:t xml:space="preserve"> Rory's Story Cubes.</w:t>
      </w:r>
    </w:p>
    <w:p w:rsidR="004B7713" w:rsidRPr="006370D7" w:rsidRDefault="004B7713" w:rsidP="004B7713">
      <w:pPr>
        <w:pStyle w:val="a6"/>
        <w:widowControl/>
        <w:numPr>
          <w:ilvl w:val="0"/>
          <w:numId w:val="14"/>
        </w:numPr>
        <w:autoSpaceDE/>
        <w:autoSpaceDN/>
        <w:spacing w:before="0"/>
        <w:rPr>
          <w:rFonts w:eastAsia="Calibri"/>
          <w:lang w:val="en-US"/>
        </w:rPr>
      </w:pPr>
      <w:r w:rsidRPr="006370D7">
        <w:rPr>
          <w:rFonts w:eastAsia="Calibri"/>
          <w:lang w:val="en-US"/>
        </w:rPr>
        <w:lastRenderedPageBreak/>
        <w:t xml:space="preserve">Activity </w:t>
      </w:r>
      <w:proofErr w:type="spellStart"/>
      <w:r w:rsidRPr="006370D7">
        <w:rPr>
          <w:rFonts w:eastAsia="Calibri"/>
          <w:lang w:val="en-US"/>
        </w:rPr>
        <w:t>для</w:t>
      </w:r>
      <w:proofErr w:type="spellEnd"/>
      <w:r w:rsidRPr="006370D7">
        <w:rPr>
          <w:rFonts w:eastAsia="Calibri"/>
          <w:lang w:val="en-US"/>
        </w:rPr>
        <w:t xml:space="preserve"> </w:t>
      </w:r>
      <w:proofErr w:type="spellStart"/>
      <w:r w:rsidRPr="006370D7">
        <w:rPr>
          <w:rFonts w:eastAsia="Calibri"/>
          <w:lang w:val="en-US"/>
        </w:rPr>
        <w:t>детей</w:t>
      </w:r>
      <w:proofErr w:type="spellEnd"/>
      <w:r w:rsidRPr="006370D7">
        <w:rPr>
          <w:rFonts w:eastAsia="Calibri"/>
        </w:rPr>
        <w:t>.</w:t>
      </w:r>
    </w:p>
    <w:p w:rsidR="004B7713" w:rsidRPr="006370D7" w:rsidRDefault="004B7713" w:rsidP="004B7713">
      <w:pPr>
        <w:pStyle w:val="a6"/>
        <w:widowControl/>
        <w:numPr>
          <w:ilvl w:val="0"/>
          <w:numId w:val="14"/>
        </w:numPr>
        <w:autoSpaceDE/>
        <w:autoSpaceDN/>
        <w:spacing w:before="0"/>
        <w:rPr>
          <w:rFonts w:eastAsia="Calibri"/>
          <w:lang w:val="en-US"/>
        </w:rPr>
      </w:pPr>
      <w:proofErr w:type="spellStart"/>
      <w:r w:rsidRPr="006370D7">
        <w:rPr>
          <w:rFonts w:eastAsia="Calibri"/>
          <w:lang w:val="en-US"/>
        </w:rPr>
        <w:t>Кот-рыболов</w:t>
      </w:r>
      <w:proofErr w:type="spellEnd"/>
      <w:r w:rsidRPr="006370D7">
        <w:rPr>
          <w:rFonts w:eastAsia="Calibri"/>
        </w:rPr>
        <w:t>.</w:t>
      </w:r>
    </w:p>
    <w:p w:rsidR="004B7713" w:rsidRPr="006370D7" w:rsidRDefault="004B7713" w:rsidP="004B7713">
      <w:pPr>
        <w:pStyle w:val="a6"/>
        <w:widowControl/>
        <w:numPr>
          <w:ilvl w:val="0"/>
          <w:numId w:val="14"/>
        </w:numPr>
        <w:autoSpaceDE/>
        <w:autoSpaceDN/>
        <w:spacing w:before="0"/>
        <w:rPr>
          <w:rFonts w:eastAsia="Calibri"/>
        </w:rPr>
      </w:pPr>
      <w:r w:rsidRPr="006370D7">
        <w:rPr>
          <w:rFonts w:eastAsia="Calibri"/>
        </w:rPr>
        <w:t>Угадай кто (или аналог – «Кто в окне»).</w:t>
      </w:r>
    </w:p>
    <w:p w:rsidR="004B7713" w:rsidRPr="006370D7" w:rsidRDefault="004B7713" w:rsidP="004B7713">
      <w:pPr>
        <w:pStyle w:val="a6"/>
        <w:widowControl/>
        <w:numPr>
          <w:ilvl w:val="0"/>
          <w:numId w:val="14"/>
        </w:numPr>
        <w:autoSpaceDE/>
        <w:autoSpaceDN/>
        <w:spacing w:before="0"/>
        <w:rPr>
          <w:rFonts w:eastAsia="Calibri"/>
        </w:rPr>
      </w:pPr>
      <w:proofErr w:type="spellStart"/>
      <w:r w:rsidRPr="006370D7">
        <w:rPr>
          <w:rFonts w:eastAsia="Calibri"/>
        </w:rPr>
        <w:t>Головоноги</w:t>
      </w:r>
      <w:proofErr w:type="spellEnd"/>
      <w:r w:rsidRPr="006370D7">
        <w:rPr>
          <w:rFonts w:eastAsia="Calibri"/>
        </w:rPr>
        <w:t>.</w:t>
      </w:r>
    </w:p>
    <w:p w:rsidR="004B7713" w:rsidRPr="006370D7" w:rsidRDefault="004B7713" w:rsidP="004B7713">
      <w:pPr>
        <w:pStyle w:val="a6"/>
        <w:widowControl/>
        <w:numPr>
          <w:ilvl w:val="0"/>
          <w:numId w:val="14"/>
        </w:numPr>
        <w:autoSpaceDE/>
        <w:autoSpaceDN/>
        <w:spacing w:before="0"/>
        <w:rPr>
          <w:rFonts w:eastAsia="Calibri"/>
        </w:rPr>
      </w:pPr>
      <w:r w:rsidRPr="006370D7">
        <w:rPr>
          <w:rFonts w:eastAsia="Calibri"/>
        </w:rPr>
        <w:t>Черепашьи бега.</w:t>
      </w:r>
    </w:p>
    <w:p w:rsidR="006429AA" w:rsidRPr="006370D7" w:rsidRDefault="004B7713" w:rsidP="004B7713">
      <w:pPr>
        <w:pStyle w:val="a6"/>
        <w:widowControl/>
        <w:numPr>
          <w:ilvl w:val="0"/>
          <w:numId w:val="14"/>
        </w:numPr>
        <w:autoSpaceDE/>
        <w:autoSpaceDN/>
        <w:spacing w:before="0"/>
        <w:rPr>
          <w:rFonts w:eastAsia="Calibri"/>
        </w:rPr>
      </w:pPr>
      <w:proofErr w:type="spellStart"/>
      <w:r w:rsidRPr="006370D7">
        <w:rPr>
          <w:rFonts w:eastAsia="Calibri"/>
        </w:rPr>
        <w:t>Суперносорог</w:t>
      </w:r>
      <w:proofErr w:type="spellEnd"/>
      <w:r w:rsidRPr="006370D7">
        <w:rPr>
          <w:rFonts w:eastAsia="Calibri"/>
        </w:rPr>
        <w:t>.</w:t>
      </w:r>
    </w:p>
    <w:p w:rsidR="00626414" w:rsidRPr="006370D7" w:rsidRDefault="006429AA" w:rsidP="00C3342F">
      <w:pPr>
        <w:widowControl/>
        <w:autoSpaceDE/>
        <w:autoSpaceDN/>
        <w:ind w:left="360"/>
        <w:jc w:val="center"/>
        <w:rPr>
          <w:rFonts w:eastAsia="Calibri"/>
          <w:b/>
        </w:rPr>
      </w:pPr>
      <w:r w:rsidRPr="006370D7">
        <w:rPr>
          <w:rFonts w:eastAsia="Calibri"/>
          <w:b/>
        </w:rPr>
        <w:t>Рекомендованные книги для детей</w:t>
      </w:r>
    </w:p>
    <w:p w:rsidR="00626414" w:rsidRPr="00626414" w:rsidRDefault="00626414" w:rsidP="00626414">
      <w:pPr>
        <w:widowControl/>
        <w:shd w:val="clear" w:color="auto" w:fill="FFFFFF"/>
        <w:autoSpaceDE/>
        <w:autoSpaceDN/>
        <w:rPr>
          <w:color w:val="000000"/>
          <w:lang w:eastAsia="ru-RU"/>
        </w:rPr>
      </w:pPr>
      <w:r w:rsidRPr="006370D7">
        <w:rPr>
          <w:b/>
          <w:bCs/>
          <w:color w:val="181818"/>
          <w:lang w:eastAsia="ru-RU"/>
        </w:rPr>
        <w:t>Русская литература</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Аксаков С. </w:t>
      </w:r>
      <w:r w:rsidRPr="006370D7">
        <w:rPr>
          <w:iCs/>
          <w:color w:val="181818"/>
          <w:lang w:eastAsia="ru-RU"/>
        </w:rPr>
        <w:t>«Аленький цветочек»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Алешковский Юз </w:t>
      </w:r>
      <w:r w:rsidRPr="006370D7">
        <w:rPr>
          <w:iCs/>
          <w:color w:val="181818"/>
          <w:lang w:eastAsia="ru-RU"/>
        </w:rPr>
        <w:t>«Кыш и Два портфеля»</w:t>
      </w:r>
      <w:r w:rsidRPr="006370D7">
        <w:rPr>
          <w:color w:val="181818"/>
          <w:lang w:eastAsia="ru-RU"/>
        </w:rPr>
        <w:t>, </w:t>
      </w:r>
      <w:r w:rsidRPr="006370D7">
        <w:rPr>
          <w:iCs/>
          <w:color w:val="181818"/>
          <w:lang w:eastAsia="ru-RU"/>
        </w:rPr>
        <w:t>«Кыш и я в Крыму»</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Александрова Г. </w:t>
      </w:r>
      <w:r w:rsidRPr="006370D7">
        <w:rPr>
          <w:iCs/>
          <w:color w:val="181818"/>
          <w:lang w:eastAsia="ru-RU"/>
        </w:rPr>
        <w:t>«Домовенок Кузька и волшебные вещи»</w:t>
      </w:r>
      <w:r w:rsidRPr="006370D7">
        <w:rPr>
          <w:color w:val="181818"/>
          <w:lang w:eastAsia="ru-RU"/>
        </w:rPr>
        <w:t> </w:t>
      </w:r>
      <w:r w:rsidRPr="006370D7">
        <w:rPr>
          <w:iCs/>
          <w:color w:val="181818"/>
          <w:lang w:eastAsia="ru-RU"/>
        </w:rPr>
        <w:t>(с продолжениями)</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Бажов П. </w:t>
      </w:r>
      <w:r w:rsidRPr="006370D7">
        <w:rPr>
          <w:iCs/>
          <w:color w:val="181818"/>
          <w:lang w:eastAsia="ru-RU"/>
        </w:rPr>
        <w:t>«Малахитовая шкатулка»</w:t>
      </w:r>
      <w:r w:rsidRPr="006370D7">
        <w:rPr>
          <w:color w:val="181818"/>
          <w:lang w:eastAsia="ru-RU"/>
        </w:rPr>
        <w:t>, </w:t>
      </w:r>
      <w:r w:rsidRPr="006370D7">
        <w:rPr>
          <w:iCs/>
          <w:color w:val="181818"/>
          <w:lang w:eastAsia="ru-RU"/>
        </w:rPr>
        <w:t>«Уральские сказы»</w:t>
      </w:r>
      <w:r w:rsidRPr="006370D7">
        <w:rPr>
          <w:color w:val="181818"/>
          <w:lang w:eastAsia="ru-RU"/>
        </w:rPr>
        <w:t>, </w:t>
      </w:r>
      <w:r w:rsidRPr="006370D7">
        <w:rPr>
          <w:iCs/>
          <w:color w:val="181818"/>
          <w:lang w:eastAsia="ru-RU"/>
        </w:rPr>
        <w:t>«Серебряное копытце»</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Бианки В. </w:t>
      </w:r>
      <w:r w:rsidRPr="006370D7">
        <w:rPr>
          <w:iCs/>
          <w:color w:val="181818"/>
          <w:lang w:eastAsia="ru-RU"/>
        </w:rPr>
        <w:t>«Лесная газета»</w:t>
      </w:r>
      <w:r w:rsidRPr="006370D7">
        <w:rPr>
          <w:color w:val="181818"/>
          <w:lang w:eastAsia="ru-RU"/>
        </w:rPr>
        <w:t>, </w:t>
      </w:r>
      <w:r w:rsidRPr="006370D7">
        <w:rPr>
          <w:iCs/>
          <w:color w:val="181818"/>
          <w:lang w:eastAsia="ru-RU"/>
        </w:rPr>
        <w:t>«Синичкин календарь»</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Булычев Кир </w:t>
      </w:r>
      <w:r w:rsidRPr="006370D7">
        <w:rPr>
          <w:iCs/>
          <w:color w:val="181818"/>
          <w:lang w:eastAsia="ru-RU"/>
        </w:rPr>
        <w:t>«Приключения Алисы»</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Велтистов Е. </w:t>
      </w:r>
      <w:r w:rsidRPr="006370D7">
        <w:rPr>
          <w:iCs/>
          <w:color w:val="181818"/>
          <w:lang w:eastAsia="ru-RU"/>
        </w:rPr>
        <w:t>«Приключения Электроника»</w:t>
      </w:r>
      <w:r w:rsidRPr="006370D7">
        <w:rPr>
          <w:color w:val="181818"/>
          <w:lang w:eastAsia="ru-RU"/>
        </w:rPr>
        <w:t>, </w:t>
      </w:r>
      <w:r w:rsidRPr="006370D7">
        <w:rPr>
          <w:iCs/>
          <w:color w:val="181818"/>
          <w:lang w:eastAsia="ru-RU"/>
        </w:rPr>
        <w:t>«</w:t>
      </w:r>
      <w:proofErr w:type="spellStart"/>
      <w:r w:rsidRPr="006370D7">
        <w:rPr>
          <w:iCs/>
          <w:color w:val="181818"/>
          <w:lang w:eastAsia="ru-RU"/>
        </w:rPr>
        <w:t>Гум</w:t>
      </w:r>
      <w:proofErr w:type="spellEnd"/>
      <w:r w:rsidRPr="006370D7">
        <w:rPr>
          <w:iCs/>
          <w:color w:val="181818"/>
          <w:lang w:eastAsia="ru-RU"/>
        </w:rPr>
        <w:t>-Гам»</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Волков А. </w:t>
      </w:r>
      <w:r w:rsidRPr="006370D7">
        <w:rPr>
          <w:iCs/>
          <w:color w:val="181818"/>
          <w:lang w:eastAsia="ru-RU"/>
        </w:rPr>
        <w:t>«Волшебник Изумрудного города»</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Гайдар А. </w:t>
      </w:r>
      <w:r w:rsidRPr="006370D7">
        <w:rPr>
          <w:iCs/>
          <w:color w:val="181818"/>
          <w:lang w:eastAsia="ru-RU"/>
        </w:rPr>
        <w:t>«Голубая чашка»</w:t>
      </w:r>
      <w:r w:rsidRPr="006370D7">
        <w:rPr>
          <w:color w:val="181818"/>
          <w:lang w:eastAsia="ru-RU"/>
        </w:rPr>
        <w:t>, </w:t>
      </w:r>
      <w:r w:rsidRPr="006370D7">
        <w:rPr>
          <w:iCs/>
          <w:color w:val="181818"/>
          <w:lang w:eastAsia="ru-RU"/>
        </w:rPr>
        <w:t>«Чук и Гек»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proofErr w:type="spellStart"/>
      <w:r w:rsidRPr="006370D7">
        <w:rPr>
          <w:color w:val="181818"/>
          <w:lang w:eastAsia="ru-RU"/>
        </w:rPr>
        <w:t>Гераскина</w:t>
      </w:r>
      <w:proofErr w:type="spellEnd"/>
      <w:r w:rsidRPr="006370D7">
        <w:rPr>
          <w:color w:val="181818"/>
          <w:lang w:eastAsia="ru-RU"/>
        </w:rPr>
        <w:t xml:space="preserve"> Л. </w:t>
      </w:r>
      <w:r w:rsidRPr="006370D7">
        <w:rPr>
          <w:iCs/>
          <w:color w:val="181818"/>
          <w:lang w:eastAsia="ru-RU"/>
        </w:rPr>
        <w:t>«В стране невыученных уроков»</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proofErr w:type="spellStart"/>
      <w:r w:rsidRPr="006370D7">
        <w:rPr>
          <w:color w:val="181818"/>
          <w:lang w:eastAsia="ru-RU"/>
        </w:rPr>
        <w:t>Голявкин</w:t>
      </w:r>
      <w:proofErr w:type="spellEnd"/>
      <w:r w:rsidRPr="006370D7">
        <w:rPr>
          <w:color w:val="181818"/>
          <w:lang w:eastAsia="ru-RU"/>
        </w:rPr>
        <w:t xml:space="preserve"> В. </w:t>
      </w:r>
      <w:r w:rsidRPr="006370D7">
        <w:rPr>
          <w:iCs/>
          <w:color w:val="181818"/>
          <w:lang w:eastAsia="ru-RU"/>
        </w:rPr>
        <w:t>«Мой добрый папа»</w:t>
      </w:r>
      <w:r w:rsidRPr="006370D7">
        <w:rPr>
          <w:color w:val="181818"/>
          <w:lang w:eastAsia="ru-RU"/>
        </w:rPr>
        <w:t>, </w:t>
      </w:r>
      <w:r w:rsidRPr="006370D7">
        <w:rPr>
          <w:iCs/>
          <w:color w:val="181818"/>
          <w:lang w:eastAsia="ru-RU"/>
        </w:rPr>
        <w:t>«Арфа и бокс»</w:t>
      </w:r>
      <w:r w:rsidRPr="006370D7">
        <w:rPr>
          <w:color w:val="181818"/>
          <w:lang w:eastAsia="ru-RU"/>
        </w:rPr>
        <w:t>, </w:t>
      </w:r>
      <w:r w:rsidRPr="006370D7">
        <w:rPr>
          <w:iCs/>
          <w:color w:val="181818"/>
          <w:lang w:eastAsia="ru-RU"/>
        </w:rPr>
        <w:t>«Как я сидел под партой»</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Грабовский Ян </w:t>
      </w:r>
      <w:r w:rsidRPr="006370D7">
        <w:rPr>
          <w:iCs/>
          <w:color w:val="181818"/>
          <w:lang w:eastAsia="ru-RU"/>
        </w:rPr>
        <w:t>«Муха с капризами»</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Григорович </w:t>
      </w:r>
      <w:r w:rsidRPr="006370D7">
        <w:rPr>
          <w:iCs/>
          <w:color w:val="181818"/>
          <w:lang w:eastAsia="ru-RU"/>
        </w:rPr>
        <w:t>«Гуттаперчевый мальчик»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Данько Е. </w:t>
      </w:r>
      <w:r w:rsidRPr="006370D7">
        <w:rPr>
          <w:iCs/>
          <w:color w:val="181818"/>
          <w:lang w:eastAsia="ru-RU"/>
        </w:rPr>
        <w:t>«Побежденный Карабас»</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Демыкина Г. </w:t>
      </w:r>
      <w:r w:rsidRPr="006370D7">
        <w:rPr>
          <w:iCs/>
          <w:color w:val="181818"/>
          <w:lang w:eastAsia="ru-RU"/>
        </w:rPr>
        <w:t>«Дом на сосне»</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Драгунский В. </w:t>
      </w:r>
      <w:r w:rsidRPr="006370D7">
        <w:rPr>
          <w:iCs/>
          <w:color w:val="181818"/>
          <w:lang w:eastAsia="ru-RU"/>
        </w:rPr>
        <w:t>«Денискины рассказы»</w:t>
      </w:r>
      <w:r w:rsidRPr="006370D7">
        <w:rPr>
          <w:color w:val="181818"/>
          <w:lang w:eastAsia="ru-RU"/>
        </w:rPr>
        <w:t>, </w:t>
      </w:r>
      <w:r w:rsidRPr="006370D7">
        <w:rPr>
          <w:iCs/>
          <w:color w:val="181818"/>
          <w:lang w:eastAsia="ru-RU"/>
        </w:rPr>
        <w:t>«20 лет под кроватью»</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Дуров В. </w:t>
      </w:r>
      <w:r w:rsidRPr="006370D7">
        <w:rPr>
          <w:iCs/>
          <w:color w:val="181818"/>
          <w:lang w:eastAsia="ru-RU"/>
        </w:rPr>
        <w:t>«Мои звери»</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Ермолаев Ю. </w:t>
      </w:r>
      <w:r w:rsidRPr="006370D7">
        <w:rPr>
          <w:iCs/>
          <w:color w:val="181818"/>
          <w:lang w:eastAsia="ru-RU"/>
        </w:rPr>
        <w:t>«Дом отважных трусишек»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Ершов П. </w:t>
      </w:r>
      <w:r w:rsidRPr="006370D7">
        <w:rPr>
          <w:iCs/>
          <w:color w:val="181818"/>
          <w:lang w:eastAsia="ru-RU"/>
        </w:rPr>
        <w:t>«Конек-Горбунок»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Журавлева З. </w:t>
      </w:r>
      <w:r w:rsidRPr="006370D7">
        <w:rPr>
          <w:iCs/>
          <w:color w:val="181818"/>
          <w:lang w:eastAsia="ru-RU"/>
        </w:rPr>
        <w:t>«Сними панцирь»</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Заболоцкий </w:t>
      </w:r>
      <w:r w:rsidRPr="006370D7">
        <w:rPr>
          <w:iCs/>
          <w:color w:val="181818"/>
          <w:lang w:eastAsia="ru-RU"/>
        </w:rPr>
        <w:t>«Сказка о кривом человечке»</w:t>
      </w:r>
      <w:r w:rsidRPr="006370D7">
        <w:rPr>
          <w:color w:val="181818"/>
          <w:lang w:eastAsia="ru-RU"/>
        </w:rPr>
        <w:t>, </w:t>
      </w:r>
      <w:r w:rsidRPr="006370D7">
        <w:rPr>
          <w:iCs/>
          <w:color w:val="181818"/>
          <w:lang w:eastAsia="ru-RU"/>
        </w:rPr>
        <w:t>«Колотушка тук-тук-тук»</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Иванов С. </w:t>
      </w:r>
      <w:r w:rsidRPr="006370D7">
        <w:rPr>
          <w:iCs/>
          <w:color w:val="181818"/>
          <w:lang w:eastAsia="ru-RU"/>
        </w:rPr>
        <w:t>«Бывший Булка и его дочь»</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Ильин М. </w:t>
      </w:r>
      <w:r w:rsidRPr="006370D7">
        <w:rPr>
          <w:iCs/>
          <w:color w:val="181818"/>
          <w:lang w:eastAsia="ru-RU"/>
        </w:rPr>
        <w:t>«Сто тысяч почему»</w:t>
      </w:r>
    </w:p>
    <w:p w:rsidR="00626414" w:rsidRPr="006370D7" w:rsidRDefault="00626414" w:rsidP="00626414">
      <w:pPr>
        <w:pStyle w:val="a6"/>
        <w:widowControl/>
        <w:numPr>
          <w:ilvl w:val="0"/>
          <w:numId w:val="20"/>
        </w:numPr>
        <w:shd w:val="clear" w:color="auto" w:fill="FFFFFF"/>
        <w:autoSpaceDE/>
        <w:autoSpaceDN/>
        <w:spacing w:before="0"/>
        <w:rPr>
          <w:color w:val="000000"/>
          <w:lang w:eastAsia="ru-RU"/>
        </w:rPr>
      </w:pPr>
      <w:r w:rsidRPr="006370D7">
        <w:rPr>
          <w:color w:val="181818"/>
          <w:lang w:eastAsia="ru-RU"/>
        </w:rPr>
        <w:t>Каверин В. </w:t>
      </w:r>
      <w:r w:rsidRPr="006370D7">
        <w:rPr>
          <w:iCs/>
          <w:color w:val="181818"/>
          <w:lang w:eastAsia="ru-RU"/>
        </w:rPr>
        <w:t>«Песочные часы»</w:t>
      </w:r>
    </w:p>
    <w:p w:rsidR="00626414" w:rsidRPr="00626414" w:rsidRDefault="00626414" w:rsidP="00626414">
      <w:pPr>
        <w:widowControl/>
        <w:shd w:val="clear" w:color="auto" w:fill="FFFFFF"/>
        <w:autoSpaceDE/>
        <w:autoSpaceDN/>
        <w:rPr>
          <w:color w:val="000000"/>
          <w:lang w:eastAsia="ru-RU"/>
        </w:rPr>
      </w:pPr>
      <w:r w:rsidRPr="006370D7">
        <w:rPr>
          <w:b/>
          <w:bCs/>
          <w:color w:val="181818"/>
          <w:lang w:eastAsia="ru-RU"/>
        </w:rPr>
        <w:t>Зарубежная литература</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Андерсен Г. Сказки и истории</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Бабич И. </w:t>
      </w:r>
      <w:r w:rsidRPr="006370D7">
        <w:rPr>
          <w:iCs/>
          <w:color w:val="181818"/>
          <w:lang w:eastAsia="ru-RU"/>
        </w:rPr>
        <w:t>«Мои знакомые звери»</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Баум</w:t>
      </w:r>
      <w:proofErr w:type="spellEnd"/>
      <w:r w:rsidRPr="006370D7">
        <w:rPr>
          <w:color w:val="181818"/>
          <w:lang w:eastAsia="ru-RU"/>
        </w:rPr>
        <w:t xml:space="preserve"> Фр. </w:t>
      </w:r>
      <w:r w:rsidRPr="006370D7">
        <w:rPr>
          <w:iCs/>
          <w:color w:val="181818"/>
          <w:lang w:eastAsia="ru-RU"/>
        </w:rPr>
        <w:t xml:space="preserve">«Страна </w:t>
      </w:r>
      <w:proofErr w:type="spellStart"/>
      <w:r w:rsidRPr="006370D7">
        <w:rPr>
          <w:iCs/>
          <w:color w:val="181818"/>
          <w:lang w:eastAsia="ru-RU"/>
        </w:rPr>
        <w:t>Оз</w:t>
      </w:r>
      <w:proofErr w:type="spellEnd"/>
      <w:r w:rsidRPr="006370D7">
        <w:rPr>
          <w:iCs/>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Бессон</w:t>
      </w:r>
      <w:proofErr w:type="spellEnd"/>
      <w:r w:rsidRPr="006370D7">
        <w:rPr>
          <w:color w:val="181818"/>
          <w:lang w:eastAsia="ru-RU"/>
        </w:rPr>
        <w:t xml:space="preserve"> Люк </w:t>
      </w:r>
      <w:r w:rsidRPr="006370D7">
        <w:rPr>
          <w:iCs/>
          <w:color w:val="181818"/>
          <w:lang w:eastAsia="ru-RU"/>
        </w:rPr>
        <w:t xml:space="preserve">«Артур и </w:t>
      </w:r>
      <w:proofErr w:type="spellStart"/>
      <w:r w:rsidRPr="006370D7">
        <w:rPr>
          <w:iCs/>
          <w:color w:val="181818"/>
          <w:lang w:eastAsia="ru-RU"/>
        </w:rPr>
        <w:t>минипуты</w:t>
      </w:r>
      <w:proofErr w:type="spellEnd"/>
      <w:r w:rsidRPr="006370D7">
        <w:rPr>
          <w:iCs/>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Бжехва</w:t>
      </w:r>
      <w:proofErr w:type="spellEnd"/>
      <w:r w:rsidRPr="006370D7">
        <w:rPr>
          <w:color w:val="181818"/>
          <w:lang w:eastAsia="ru-RU"/>
        </w:rPr>
        <w:t xml:space="preserve"> Ян </w:t>
      </w:r>
      <w:r w:rsidRPr="006370D7">
        <w:rPr>
          <w:iCs/>
          <w:color w:val="181818"/>
          <w:lang w:eastAsia="ru-RU"/>
        </w:rPr>
        <w:t>«Академия пана Кляксы»</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Блайтон</w:t>
      </w:r>
      <w:proofErr w:type="spellEnd"/>
      <w:r w:rsidRPr="006370D7">
        <w:rPr>
          <w:color w:val="181818"/>
          <w:lang w:eastAsia="ru-RU"/>
        </w:rPr>
        <w:t xml:space="preserve"> </w:t>
      </w:r>
      <w:proofErr w:type="spellStart"/>
      <w:r w:rsidRPr="006370D7">
        <w:rPr>
          <w:color w:val="181818"/>
          <w:lang w:eastAsia="ru-RU"/>
        </w:rPr>
        <w:t>Энид</w:t>
      </w:r>
      <w:proofErr w:type="spellEnd"/>
      <w:r w:rsidRPr="006370D7">
        <w:rPr>
          <w:color w:val="181818"/>
          <w:lang w:eastAsia="ru-RU"/>
        </w:rPr>
        <w:t> </w:t>
      </w:r>
      <w:r w:rsidRPr="006370D7">
        <w:rPr>
          <w:iCs/>
          <w:color w:val="181818"/>
          <w:lang w:eastAsia="ru-RU"/>
        </w:rPr>
        <w:t>«Знаменитый утенок Тим»</w:t>
      </w:r>
      <w:r w:rsidRPr="006370D7">
        <w:rPr>
          <w:color w:val="181818"/>
          <w:lang w:eastAsia="ru-RU"/>
        </w:rPr>
        <w:t>, </w:t>
      </w:r>
      <w:r w:rsidRPr="006370D7">
        <w:rPr>
          <w:iCs/>
          <w:color w:val="181818"/>
          <w:lang w:eastAsia="ru-RU"/>
        </w:rPr>
        <w:t xml:space="preserve">«Приключение </w:t>
      </w:r>
      <w:proofErr w:type="spellStart"/>
      <w:r w:rsidRPr="006370D7">
        <w:rPr>
          <w:iCs/>
          <w:color w:val="181818"/>
          <w:lang w:eastAsia="ru-RU"/>
        </w:rPr>
        <w:t>Нодди</w:t>
      </w:r>
      <w:proofErr w:type="spellEnd"/>
      <w:r w:rsidRPr="006370D7">
        <w:rPr>
          <w:iCs/>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Вангели</w:t>
      </w:r>
      <w:proofErr w:type="spellEnd"/>
      <w:r w:rsidRPr="006370D7">
        <w:rPr>
          <w:color w:val="181818"/>
          <w:lang w:eastAsia="ru-RU"/>
        </w:rPr>
        <w:t xml:space="preserve"> С. </w:t>
      </w:r>
      <w:r w:rsidRPr="006370D7">
        <w:rPr>
          <w:iCs/>
          <w:color w:val="181818"/>
          <w:lang w:eastAsia="ru-RU"/>
        </w:rPr>
        <w:t xml:space="preserve">«Приключения </w:t>
      </w:r>
      <w:proofErr w:type="spellStart"/>
      <w:r w:rsidRPr="006370D7">
        <w:rPr>
          <w:iCs/>
          <w:color w:val="181818"/>
          <w:lang w:eastAsia="ru-RU"/>
        </w:rPr>
        <w:t>Гугуцэ</w:t>
      </w:r>
      <w:proofErr w:type="spellEnd"/>
      <w:r w:rsidRPr="006370D7">
        <w:rPr>
          <w:iCs/>
          <w:color w:val="181818"/>
          <w:lang w:eastAsia="ru-RU"/>
        </w:rPr>
        <w:t>»</w:t>
      </w:r>
      <w:r w:rsidRPr="006370D7">
        <w:rPr>
          <w:color w:val="181818"/>
          <w:lang w:eastAsia="ru-RU"/>
        </w:rPr>
        <w:t>, </w:t>
      </w:r>
      <w:r w:rsidRPr="006370D7">
        <w:rPr>
          <w:iCs/>
          <w:color w:val="181818"/>
          <w:lang w:eastAsia="ru-RU"/>
        </w:rPr>
        <w:t>«Голубой шалаш»</w:t>
      </w:r>
      <w:r w:rsidRPr="006370D7">
        <w:rPr>
          <w:color w:val="181818"/>
          <w:lang w:eastAsia="ru-RU"/>
        </w:rPr>
        <w:t>, </w:t>
      </w:r>
      <w:r w:rsidRPr="006370D7">
        <w:rPr>
          <w:iCs/>
          <w:color w:val="181818"/>
          <w:lang w:eastAsia="ru-RU"/>
        </w:rPr>
        <w:t>«</w:t>
      </w:r>
      <w:proofErr w:type="spellStart"/>
      <w:r w:rsidRPr="006370D7">
        <w:rPr>
          <w:iCs/>
          <w:color w:val="181818"/>
          <w:lang w:eastAsia="ru-RU"/>
        </w:rPr>
        <w:t>Чубо</w:t>
      </w:r>
      <w:proofErr w:type="spellEnd"/>
      <w:r w:rsidRPr="006370D7">
        <w:rPr>
          <w:iCs/>
          <w:color w:val="181818"/>
          <w:lang w:eastAsia="ru-RU"/>
        </w:rPr>
        <w:t xml:space="preserve"> из села </w:t>
      </w:r>
      <w:proofErr w:type="spellStart"/>
      <w:r w:rsidRPr="006370D7">
        <w:rPr>
          <w:iCs/>
          <w:color w:val="181818"/>
          <w:lang w:eastAsia="ru-RU"/>
        </w:rPr>
        <w:t>Туртурика</w:t>
      </w:r>
      <w:proofErr w:type="spellEnd"/>
      <w:r w:rsidRPr="006370D7">
        <w:rPr>
          <w:iCs/>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Верн Жюль </w:t>
      </w:r>
      <w:r w:rsidRPr="006370D7">
        <w:rPr>
          <w:iCs/>
          <w:color w:val="181818"/>
          <w:lang w:eastAsia="ru-RU"/>
        </w:rPr>
        <w:t>«Путешествия вокруг света за 80 дней»</w:t>
      </w:r>
      <w:r w:rsidRPr="006370D7">
        <w:rPr>
          <w:color w:val="181818"/>
          <w:lang w:eastAsia="ru-RU"/>
        </w:rPr>
        <w:t> </w:t>
      </w:r>
      <w:r w:rsidRPr="006370D7">
        <w:rPr>
          <w:iCs/>
          <w:color w:val="181818"/>
          <w:lang w:eastAsia="ru-RU"/>
        </w:rPr>
        <w:t>(детское издание)</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Вестли</w:t>
      </w:r>
      <w:proofErr w:type="spellEnd"/>
      <w:r w:rsidRPr="006370D7">
        <w:rPr>
          <w:color w:val="181818"/>
          <w:lang w:eastAsia="ru-RU"/>
        </w:rPr>
        <w:t xml:space="preserve"> А-К. </w:t>
      </w:r>
      <w:r w:rsidRPr="006370D7">
        <w:rPr>
          <w:iCs/>
          <w:color w:val="181818"/>
          <w:lang w:eastAsia="ru-RU"/>
        </w:rPr>
        <w:t>«Папа, мама, 8 детей и грузовик»</w:t>
      </w:r>
      <w:r w:rsidRPr="006370D7">
        <w:rPr>
          <w:color w:val="181818"/>
          <w:lang w:eastAsia="ru-RU"/>
        </w:rPr>
        <w:t>, «Аврора из корпуса </w:t>
      </w:r>
      <w:r w:rsidRPr="006370D7">
        <w:rPr>
          <w:iCs/>
          <w:color w:val="181818"/>
          <w:lang w:eastAsia="ru-RU"/>
        </w:rPr>
        <w:t>«Ц»</w:t>
      </w:r>
      <w:r w:rsidRPr="006370D7">
        <w:rPr>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Гауф</w:t>
      </w:r>
      <w:proofErr w:type="spellEnd"/>
      <w:r w:rsidRPr="006370D7">
        <w:rPr>
          <w:color w:val="181818"/>
          <w:lang w:eastAsia="ru-RU"/>
        </w:rPr>
        <w:t xml:space="preserve"> В. Сказки</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Гофман Э. Т. </w:t>
      </w:r>
      <w:r w:rsidRPr="006370D7">
        <w:rPr>
          <w:iCs/>
          <w:color w:val="181818"/>
          <w:lang w:eastAsia="ru-RU"/>
        </w:rPr>
        <w:t>«Щелкунчик»</w:t>
      </w:r>
      <w:r w:rsidRPr="006370D7">
        <w:rPr>
          <w:color w:val="181818"/>
          <w:lang w:eastAsia="ru-RU"/>
        </w:rPr>
        <w:t>, </w:t>
      </w:r>
      <w:r w:rsidRPr="006370D7">
        <w:rPr>
          <w:iCs/>
          <w:color w:val="181818"/>
          <w:lang w:eastAsia="ru-RU"/>
        </w:rPr>
        <w:t>«Прекрасное дитя»</w:t>
      </w:r>
      <w:r w:rsidRPr="006370D7">
        <w:rPr>
          <w:color w:val="181818"/>
          <w:lang w:eastAsia="ru-RU"/>
        </w:rPr>
        <w:t>, </w:t>
      </w:r>
      <w:r w:rsidRPr="006370D7">
        <w:rPr>
          <w:iCs/>
          <w:color w:val="181818"/>
          <w:lang w:eastAsia="ru-RU"/>
        </w:rPr>
        <w:t>«Апельсиновая принцесса»</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Грэм</w:t>
      </w:r>
      <w:proofErr w:type="spellEnd"/>
      <w:r w:rsidRPr="006370D7">
        <w:rPr>
          <w:color w:val="181818"/>
          <w:lang w:eastAsia="ru-RU"/>
        </w:rPr>
        <w:t xml:space="preserve"> Кеннет </w:t>
      </w:r>
      <w:r w:rsidRPr="006370D7">
        <w:rPr>
          <w:iCs/>
          <w:color w:val="181818"/>
          <w:lang w:eastAsia="ru-RU"/>
        </w:rPr>
        <w:t>«Ветер в ивах»</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proofErr w:type="spellStart"/>
      <w:r w:rsidRPr="006370D7">
        <w:rPr>
          <w:color w:val="181818"/>
          <w:lang w:eastAsia="ru-RU"/>
        </w:rPr>
        <w:t>Зальтен</w:t>
      </w:r>
      <w:proofErr w:type="spellEnd"/>
      <w:r w:rsidRPr="006370D7">
        <w:rPr>
          <w:color w:val="181818"/>
          <w:lang w:eastAsia="ru-RU"/>
        </w:rPr>
        <w:t xml:space="preserve"> Ф. </w:t>
      </w:r>
      <w:r w:rsidRPr="006370D7">
        <w:rPr>
          <w:iCs/>
          <w:color w:val="181818"/>
          <w:lang w:eastAsia="ru-RU"/>
        </w:rPr>
        <w:t>«</w:t>
      </w:r>
      <w:proofErr w:type="spellStart"/>
      <w:r w:rsidRPr="006370D7">
        <w:rPr>
          <w:iCs/>
          <w:color w:val="181818"/>
          <w:lang w:eastAsia="ru-RU"/>
        </w:rPr>
        <w:t>Бэмби</w:t>
      </w:r>
      <w:proofErr w:type="spellEnd"/>
      <w:r w:rsidRPr="006370D7">
        <w:rPr>
          <w:iCs/>
          <w:color w:val="181818"/>
          <w:lang w:eastAsia="ru-RU"/>
        </w:rPr>
        <w:t>»</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Керн Людвиг Ежи </w:t>
      </w:r>
      <w:r w:rsidRPr="006370D7">
        <w:rPr>
          <w:iCs/>
          <w:color w:val="181818"/>
          <w:lang w:eastAsia="ru-RU"/>
        </w:rPr>
        <w:t>«Фердинанд Великолепный»</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Киплинг Р. </w:t>
      </w:r>
      <w:r w:rsidRPr="006370D7">
        <w:rPr>
          <w:iCs/>
          <w:color w:val="181818"/>
          <w:lang w:eastAsia="ru-RU"/>
        </w:rPr>
        <w:t>«</w:t>
      </w:r>
      <w:proofErr w:type="spellStart"/>
      <w:r w:rsidRPr="006370D7">
        <w:rPr>
          <w:iCs/>
          <w:color w:val="181818"/>
          <w:lang w:eastAsia="ru-RU"/>
        </w:rPr>
        <w:t>Маугли</w:t>
      </w:r>
      <w:proofErr w:type="spellEnd"/>
      <w:r w:rsidRPr="006370D7">
        <w:rPr>
          <w:iCs/>
          <w:color w:val="181818"/>
          <w:lang w:eastAsia="ru-RU"/>
        </w:rPr>
        <w:t>»</w:t>
      </w:r>
      <w:r w:rsidRPr="006370D7">
        <w:rPr>
          <w:color w:val="181818"/>
          <w:lang w:eastAsia="ru-RU"/>
        </w:rPr>
        <w:t>, </w:t>
      </w:r>
      <w:r w:rsidRPr="006370D7">
        <w:rPr>
          <w:iCs/>
          <w:color w:val="181818"/>
          <w:lang w:eastAsia="ru-RU"/>
        </w:rPr>
        <w:t>«Маленькие истории»</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Коллоди К. </w:t>
      </w:r>
      <w:r w:rsidRPr="006370D7">
        <w:rPr>
          <w:iCs/>
          <w:color w:val="181818"/>
          <w:lang w:eastAsia="ru-RU"/>
        </w:rPr>
        <w:t>«Пиноккио»</w:t>
      </w:r>
    </w:p>
    <w:p w:rsidR="00626414" w:rsidRPr="006370D7" w:rsidRDefault="00626414" w:rsidP="00626414">
      <w:pPr>
        <w:pStyle w:val="a6"/>
        <w:widowControl/>
        <w:numPr>
          <w:ilvl w:val="0"/>
          <w:numId w:val="22"/>
        </w:numPr>
        <w:shd w:val="clear" w:color="auto" w:fill="FFFFFF"/>
        <w:autoSpaceDE/>
        <w:autoSpaceDN/>
        <w:spacing w:before="0"/>
        <w:rPr>
          <w:color w:val="000000"/>
          <w:lang w:eastAsia="ru-RU"/>
        </w:rPr>
      </w:pPr>
      <w:r w:rsidRPr="006370D7">
        <w:rPr>
          <w:color w:val="181818"/>
          <w:lang w:eastAsia="ru-RU"/>
        </w:rPr>
        <w:t>Кэрролл Льюис </w:t>
      </w:r>
      <w:r w:rsidRPr="006370D7">
        <w:rPr>
          <w:iCs/>
          <w:color w:val="181818"/>
          <w:lang w:eastAsia="ru-RU"/>
        </w:rPr>
        <w:t>«Алиса в стране чудес»</w:t>
      </w:r>
      <w:r w:rsidRPr="006370D7">
        <w:rPr>
          <w:color w:val="181818"/>
          <w:lang w:eastAsia="ru-RU"/>
        </w:rPr>
        <w:t>, </w:t>
      </w:r>
      <w:r w:rsidRPr="006370D7">
        <w:rPr>
          <w:iCs/>
          <w:color w:val="181818"/>
          <w:lang w:eastAsia="ru-RU"/>
        </w:rPr>
        <w:t>«Алиса в Зазеркалье»</w:t>
      </w:r>
    </w:p>
    <w:p w:rsidR="00626414" w:rsidRPr="006370D7" w:rsidRDefault="00626414" w:rsidP="006370D7">
      <w:pPr>
        <w:widowControl/>
        <w:autoSpaceDE/>
        <w:autoSpaceDN/>
        <w:rPr>
          <w:rFonts w:eastAsia="Calibri"/>
          <w:b/>
        </w:rPr>
        <w:sectPr w:rsidR="00626414" w:rsidRPr="006370D7">
          <w:pgSz w:w="11910" w:h="16840"/>
          <w:pgMar w:top="1040" w:right="708" w:bottom="1180" w:left="1559" w:header="0" w:footer="998" w:gutter="0"/>
          <w:cols w:space="720"/>
        </w:sectPr>
      </w:pPr>
      <w:r w:rsidRPr="002C1984">
        <w:rPr>
          <w:rFonts w:eastAsia="Calibri"/>
          <w:b/>
          <w:u w:val="single"/>
        </w:rPr>
        <w:t>Сказки:</w:t>
      </w:r>
      <w:r w:rsidRPr="002C1984">
        <w:rPr>
          <w:rStyle w:val="c2"/>
          <w:b/>
          <w:color w:val="000000"/>
          <w:shd w:val="clear" w:color="auto" w:fill="FFFFFF"/>
        </w:rPr>
        <w:t xml:space="preserve"> </w:t>
      </w:r>
      <w:r w:rsidRPr="006370D7">
        <w:rPr>
          <w:rStyle w:val="c2"/>
          <w:color w:val="000000"/>
          <w:shd w:val="clear" w:color="auto" w:fill="FFFFFF"/>
        </w:rPr>
        <w:t>«Про Иванушку-дурачка», обр. М. Горького; «Война грибов с ягодами», обр. В. Даля; «Сестрица Аленушка и братец Иванушка», обр. А.        </w:t>
      </w:r>
      <w:proofErr w:type="spellStart"/>
      <w:r w:rsidRPr="006370D7">
        <w:rPr>
          <w:rStyle w:val="c2"/>
          <w:color w:val="000000"/>
          <w:shd w:val="clear" w:color="auto" w:fill="FFFFFF"/>
        </w:rPr>
        <w:t>Н.Толстого</w:t>
      </w:r>
      <w:proofErr w:type="spellEnd"/>
      <w:r w:rsidRPr="006370D7">
        <w:rPr>
          <w:rStyle w:val="c2"/>
          <w:color w:val="000000"/>
          <w:shd w:val="clear" w:color="auto" w:fill="FFFFFF"/>
        </w:rPr>
        <w:t>; «</w:t>
      </w:r>
      <w:proofErr w:type="spellStart"/>
      <w:r w:rsidRPr="006370D7">
        <w:rPr>
          <w:rStyle w:val="c2"/>
          <w:color w:val="000000"/>
          <w:shd w:val="clear" w:color="auto" w:fill="FFFFFF"/>
        </w:rPr>
        <w:t>Жихарка</w:t>
      </w:r>
      <w:proofErr w:type="spellEnd"/>
      <w:r w:rsidRPr="006370D7">
        <w:rPr>
          <w:rStyle w:val="c2"/>
          <w:color w:val="000000"/>
          <w:shd w:val="clear" w:color="auto" w:fill="FFFFFF"/>
        </w:rPr>
        <w:t xml:space="preserve">», обр. И. Карнауховой; «Лисичка-сестричка и волк», обр. М. Булатова; «Зимовье», обр. И. Соколова-Микитова; «Лиса и козел», обр. О. </w:t>
      </w:r>
      <w:proofErr w:type="spellStart"/>
      <w:r w:rsidRPr="006370D7">
        <w:rPr>
          <w:rStyle w:val="c2"/>
          <w:color w:val="000000"/>
          <w:shd w:val="clear" w:color="auto" w:fill="FFFFFF"/>
        </w:rPr>
        <w:t>Капицы</w:t>
      </w:r>
      <w:proofErr w:type="spellEnd"/>
      <w:r w:rsidRPr="006370D7">
        <w:rPr>
          <w:rStyle w:val="c2"/>
          <w:color w:val="000000"/>
          <w:shd w:val="clear" w:color="auto" w:fill="FFFFFF"/>
        </w:rPr>
        <w:t xml:space="preserve">; «Привередница», «Лиса-лапотница», обр. В. Даля; «Петушок и бобовое зернышко», обр. О. </w:t>
      </w:r>
      <w:proofErr w:type="spellStart"/>
      <w:r w:rsidRPr="006370D7">
        <w:rPr>
          <w:rStyle w:val="c2"/>
          <w:color w:val="000000"/>
          <w:shd w:val="clear" w:color="auto" w:fill="FFFFFF"/>
        </w:rPr>
        <w:t>Капицы</w:t>
      </w:r>
      <w:proofErr w:type="spellEnd"/>
      <w:r w:rsidRPr="006370D7">
        <w:rPr>
          <w:rStyle w:val="c2"/>
          <w:color w:val="000000"/>
          <w:shd w:val="clear" w:color="auto" w:fill="FFFFFF"/>
        </w:rPr>
        <w:t>.</w:t>
      </w:r>
      <w:r w:rsidR="006429AA" w:rsidRPr="006370D7">
        <w:rPr>
          <w:rFonts w:eastAsia="Calibri"/>
          <w:b/>
        </w:rPr>
        <w:t xml:space="preserve"> </w:t>
      </w:r>
      <w:r w:rsidR="00E57F57" w:rsidRPr="006370D7">
        <w:rPr>
          <w:rFonts w:eastAsia="Calibri"/>
          <w:b/>
        </w:rPr>
        <w:t xml:space="preserve"> </w:t>
      </w:r>
      <w:r w:rsidRPr="006370D7">
        <w:rPr>
          <w:u w:val="single"/>
        </w:rPr>
        <w:t>Русские народные сказки</w:t>
      </w:r>
      <w:r w:rsidRPr="006370D7">
        <w:t xml:space="preserve"> («Морозко», «Сивка - бурка», «Царевна - лягушка», «Сестрица Алёнушк</w:t>
      </w:r>
      <w:r w:rsidR="00AF7C81">
        <w:t>а и братец Иванушка»</w:t>
      </w:r>
      <w:r w:rsidR="00FB59A2">
        <w:t>.</w:t>
      </w:r>
    </w:p>
    <w:p w:rsidR="00100F43" w:rsidRDefault="00100F43" w:rsidP="00B953B4">
      <w:pPr>
        <w:pStyle w:val="a3"/>
        <w:spacing w:before="202" w:line="276" w:lineRule="auto"/>
        <w:ind w:left="0" w:right="140" w:firstLine="0"/>
      </w:pPr>
    </w:p>
    <w:p w:rsidR="00100F43" w:rsidRDefault="00AF7C81">
      <w:pPr>
        <w:pStyle w:val="a3"/>
        <w:spacing w:before="0"/>
        <w:ind w:left="0" w:firstLine="0"/>
        <w:jc w:val="left"/>
      </w:pPr>
      <w:r w:rsidRPr="00C86E45">
        <w:rPr>
          <w:noProof/>
          <w:sz w:val="20"/>
          <w:szCs w:val="20"/>
          <w:lang w:eastAsia="ru-RU"/>
        </w:rPr>
        <w:drawing>
          <wp:anchor distT="0" distB="0" distL="114300" distR="114300" simplePos="0" relativeHeight="251665408" behindDoc="0" locked="0" layoutInCell="1" allowOverlap="1" wp14:anchorId="12B2F8CA" wp14:editId="76FF1427">
            <wp:simplePos x="0" y="0"/>
            <wp:positionH relativeFrom="column">
              <wp:posOffset>-351790</wp:posOffset>
            </wp:positionH>
            <wp:positionV relativeFrom="paragraph">
              <wp:posOffset>64770</wp:posOffset>
            </wp:positionV>
            <wp:extent cx="745490" cy="709930"/>
            <wp:effectExtent l="0" t="0" r="0" b="0"/>
            <wp:wrapNone/>
            <wp:docPr id="5" name="Рисунок 5"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5490" cy="709930"/>
                    </a:xfrm>
                    <a:prstGeom prst="rect">
                      <a:avLst/>
                    </a:prstGeom>
                    <a:noFill/>
                  </pic:spPr>
                </pic:pic>
              </a:graphicData>
            </a:graphic>
            <wp14:sizeRelH relativeFrom="page">
              <wp14:pctWidth>0</wp14:pctWidth>
            </wp14:sizeRelH>
            <wp14:sizeRelV relativeFrom="page">
              <wp14:pctHeight>0</wp14:pctHeight>
            </wp14:sizeRelV>
          </wp:anchor>
        </w:drawing>
      </w:r>
    </w:p>
    <w:p w:rsidR="0002478A" w:rsidRPr="006370D7" w:rsidRDefault="00AF7C81" w:rsidP="0002478A">
      <w:pPr>
        <w:keepNext/>
        <w:jc w:val="center"/>
        <w:outlineLvl w:val="0"/>
        <w:rPr>
          <w:i/>
          <w:sz w:val="20"/>
          <w:szCs w:val="20"/>
          <w:lang w:eastAsia="ru-RU"/>
        </w:rPr>
      </w:pPr>
      <w:r>
        <w:rPr>
          <w:i/>
          <w:sz w:val="20"/>
          <w:szCs w:val="20"/>
          <w:lang w:eastAsia="ru-RU"/>
        </w:rPr>
        <w:t xml:space="preserve">      </w:t>
      </w:r>
      <w:r w:rsidR="0002478A" w:rsidRPr="00C86E45">
        <w:rPr>
          <w:i/>
          <w:sz w:val="20"/>
          <w:szCs w:val="20"/>
          <w:lang w:eastAsia="ru-RU"/>
        </w:rPr>
        <w:t xml:space="preserve">   </w:t>
      </w:r>
      <w:r w:rsidR="006B7A55">
        <w:rPr>
          <w:i/>
          <w:sz w:val="20"/>
          <w:szCs w:val="20"/>
          <w:lang w:eastAsia="ru-RU"/>
        </w:rPr>
        <w:t>Министерство</w:t>
      </w:r>
      <w:bookmarkStart w:id="0" w:name="_GoBack"/>
      <w:bookmarkEnd w:id="0"/>
      <w:r w:rsidR="0002478A" w:rsidRPr="00C86E45">
        <w:rPr>
          <w:i/>
          <w:sz w:val="20"/>
          <w:szCs w:val="20"/>
          <w:lang w:eastAsia="ru-RU"/>
        </w:rPr>
        <w:t xml:space="preserve"> образования и науки Курской области</w:t>
      </w:r>
    </w:p>
    <w:p w:rsidR="0002478A" w:rsidRPr="00C86E45" w:rsidRDefault="0002478A" w:rsidP="0002478A">
      <w:pPr>
        <w:keepNext/>
        <w:jc w:val="center"/>
        <w:outlineLvl w:val="0"/>
        <w:rPr>
          <w:sz w:val="20"/>
          <w:szCs w:val="20"/>
          <w:lang w:eastAsia="ru-RU"/>
        </w:rPr>
      </w:pPr>
      <w:r w:rsidRPr="00C86E45">
        <w:rPr>
          <w:sz w:val="20"/>
          <w:szCs w:val="20"/>
          <w:lang w:eastAsia="ru-RU"/>
        </w:rPr>
        <w:t>Областное казенное образовательное учреждение</w:t>
      </w:r>
    </w:p>
    <w:p w:rsidR="0002478A" w:rsidRPr="00C86E45" w:rsidRDefault="0002478A" w:rsidP="0002478A">
      <w:pPr>
        <w:keepNext/>
        <w:jc w:val="center"/>
        <w:outlineLvl w:val="0"/>
        <w:rPr>
          <w:sz w:val="20"/>
          <w:szCs w:val="20"/>
          <w:lang w:eastAsia="ru-RU"/>
        </w:rPr>
      </w:pPr>
      <w:r w:rsidRPr="00C86E45">
        <w:rPr>
          <w:sz w:val="20"/>
          <w:szCs w:val="20"/>
          <w:lang w:eastAsia="ru-RU"/>
        </w:rPr>
        <w:t>для детей, нуждающихся в психолого-педагогической и медико-социальной помощи</w:t>
      </w:r>
    </w:p>
    <w:p w:rsidR="0002478A" w:rsidRPr="00C86E45" w:rsidRDefault="0002478A" w:rsidP="0002478A">
      <w:pPr>
        <w:keepNext/>
        <w:jc w:val="center"/>
        <w:outlineLvl w:val="0"/>
        <w:rPr>
          <w:sz w:val="20"/>
          <w:szCs w:val="20"/>
          <w:lang w:eastAsia="ru-RU"/>
        </w:rPr>
      </w:pPr>
      <w:r w:rsidRPr="00C86E45">
        <w:rPr>
          <w:sz w:val="20"/>
          <w:szCs w:val="20"/>
          <w:lang w:eastAsia="ru-RU"/>
        </w:rPr>
        <w:t>«КУРСКИЙ ОБЛАСТНОЙ ЦЕНТР ПСИХОЛОГО-ПЕДАГОГИЧЕСКОГО, МЕДИЦИНСКОГО</w:t>
      </w:r>
    </w:p>
    <w:p w:rsidR="0002478A" w:rsidRPr="00C86E45" w:rsidRDefault="0002478A" w:rsidP="0002478A">
      <w:pPr>
        <w:keepNext/>
        <w:jc w:val="center"/>
        <w:outlineLvl w:val="0"/>
        <w:rPr>
          <w:sz w:val="20"/>
          <w:szCs w:val="20"/>
          <w:lang w:eastAsia="ru-RU"/>
        </w:rPr>
      </w:pPr>
      <w:r w:rsidRPr="00C86E45">
        <w:rPr>
          <w:sz w:val="20"/>
          <w:szCs w:val="20"/>
          <w:lang w:eastAsia="ru-RU"/>
        </w:rPr>
        <w:t xml:space="preserve"> И СОЦИАЛЬНОГО СОПРОВОЖДЕНИЯ»</w:t>
      </w:r>
    </w:p>
    <w:tbl>
      <w:tblPr>
        <w:tblW w:w="0" w:type="auto"/>
        <w:tblBorders>
          <w:top w:val="thickThinSmallGap" w:sz="24" w:space="0" w:color="auto"/>
          <w:insideH w:val="single" w:sz="4" w:space="0" w:color="000000"/>
          <w:insideV w:val="single" w:sz="4" w:space="0" w:color="000000"/>
        </w:tblBorders>
        <w:tblLook w:val="04A0" w:firstRow="1" w:lastRow="0" w:firstColumn="1" w:lastColumn="0" w:noHBand="0" w:noVBand="1"/>
      </w:tblPr>
      <w:tblGrid>
        <w:gridCol w:w="9570"/>
      </w:tblGrid>
      <w:tr w:rsidR="0002478A" w:rsidRPr="00C86E45" w:rsidTr="00591AD1">
        <w:trPr>
          <w:trHeight w:val="486"/>
        </w:trPr>
        <w:tc>
          <w:tcPr>
            <w:tcW w:w="9570" w:type="dxa"/>
            <w:tcBorders>
              <w:top w:val="thickThinSmallGap" w:sz="24" w:space="0" w:color="auto"/>
              <w:left w:val="nil"/>
              <w:bottom w:val="nil"/>
              <w:right w:val="nil"/>
            </w:tcBorders>
          </w:tcPr>
          <w:p w:rsidR="0002478A" w:rsidRPr="00C86E45" w:rsidRDefault="0002478A" w:rsidP="00591AD1">
            <w:pPr>
              <w:keepNext/>
              <w:jc w:val="center"/>
              <w:outlineLvl w:val="1"/>
              <w:rPr>
                <w:sz w:val="20"/>
                <w:szCs w:val="20"/>
                <w:lang w:eastAsia="ru-RU"/>
              </w:rPr>
            </w:pPr>
            <w:r w:rsidRPr="00C86E45">
              <w:rPr>
                <w:sz w:val="20"/>
                <w:szCs w:val="20"/>
                <w:lang w:eastAsia="ru-RU"/>
              </w:rPr>
              <w:t xml:space="preserve">305000, г. Курск, ул. Кирова, д. 7. Тел./факс (4712)51-14-75. </w:t>
            </w:r>
            <w:r w:rsidRPr="00C86E45">
              <w:rPr>
                <w:sz w:val="20"/>
                <w:szCs w:val="20"/>
                <w:lang w:val="en-US" w:eastAsia="ru-RU"/>
              </w:rPr>
              <w:t>E</w:t>
            </w:r>
            <w:r w:rsidRPr="00C86E45">
              <w:rPr>
                <w:sz w:val="20"/>
                <w:szCs w:val="20"/>
                <w:lang w:eastAsia="ru-RU"/>
              </w:rPr>
              <w:t>-</w:t>
            </w:r>
            <w:r w:rsidRPr="00C86E45">
              <w:rPr>
                <w:sz w:val="20"/>
                <w:szCs w:val="20"/>
                <w:lang w:val="en-US" w:eastAsia="ru-RU"/>
              </w:rPr>
              <w:t>mail</w:t>
            </w:r>
            <w:r w:rsidRPr="00C86E45">
              <w:rPr>
                <w:sz w:val="20"/>
                <w:szCs w:val="20"/>
                <w:lang w:eastAsia="ru-RU"/>
              </w:rPr>
              <w:t xml:space="preserve">: </w:t>
            </w:r>
            <w:hyperlink r:id="rId16" w:history="1">
              <w:r w:rsidRPr="00C86E45">
                <w:rPr>
                  <w:rStyle w:val="a9"/>
                  <w:sz w:val="20"/>
                  <w:szCs w:val="20"/>
                  <w:lang w:val="en-US" w:eastAsia="ru-RU"/>
                </w:rPr>
                <w:t>pmc</w:t>
              </w:r>
              <w:r w:rsidRPr="00C86E45">
                <w:rPr>
                  <w:rStyle w:val="a9"/>
                  <w:sz w:val="20"/>
                  <w:szCs w:val="20"/>
                  <w:lang w:eastAsia="ru-RU"/>
                </w:rPr>
                <w:t>-</w:t>
              </w:r>
              <w:r w:rsidRPr="00C86E45">
                <w:rPr>
                  <w:rStyle w:val="a9"/>
                  <w:sz w:val="20"/>
                  <w:szCs w:val="20"/>
                  <w:lang w:val="en-US" w:eastAsia="ru-RU"/>
                </w:rPr>
                <w:t>kursk</w:t>
              </w:r>
              <w:r w:rsidRPr="00C86E45">
                <w:rPr>
                  <w:rStyle w:val="a9"/>
                  <w:sz w:val="20"/>
                  <w:szCs w:val="20"/>
                  <w:lang w:eastAsia="ru-RU"/>
                </w:rPr>
                <w:t>@</w:t>
              </w:r>
              <w:r w:rsidRPr="00C86E45">
                <w:rPr>
                  <w:rStyle w:val="a9"/>
                  <w:sz w:val="20"/>
                  <w:szCs w:val="20"/>
                  <w:lang w:val="en-US" w:eastAsia="ru-RU"/>
                </w:rPr>
                <w:t>yandex</w:t>
              </w:r>
              <w:r w:rsidRPr="00C86E45">
                <w:rPr>
                  <w:rStyle w:val="a9"/>
                  <w:sz w:val="20"/>
                  <w:szCs w:val="20"/>
                  <w:lang w:eastAsia="ru-RU"/>
                </w:rPr>
                <w:t>.</w:t>
              </w:r>
              <w:proofErr w:type="spellStart"/>
              <w:r w:rsidRPr="00C86E45">
                <w:rPr>
                  <w:rStyle w:val="a9"/>
                  <w:sz w:val="20"/>
                  <w:szCs w:val="20"/>
                  <w:lang w:val="en-US" w:eastAsia="ru-RU"/>
                </w:rPr>
                <w:t>ru</w:t>
              </w:r>
              <w:proofErr w:type="spellEnd"/>
            </w:hyperlink>
          </w:p>
        </w:tc>
      </w:tr>
    </w:tbl>
    <w:p w:rsidR="00100F43" w:rsidRPr="00753F8C" w:rsidRDefault="0002478A" w:rsidP="00FB5234">
      <w:pPr>
        <w:pStyle w:val="1"/>
        <w:spacing w:before="0"/>
        <w:ind w:left="0" w:right="307"/>
        <w:jc w:val="center"/>
      </w:pPr>
      <w:r w:rsidRPr="004B7713">
        <w:t>ВОЗРАСТНЫЕ</w:t>
      </w:r>
      <w:r w:rsidRPr="004B7713">
        <w:rPr>
          <w:spacing w:val="-5"/>
        </w:rPr>
        <w:t xml:space="preserve"> </w:t>
      </w:r>
      <w:r w:rsidR="006B6883">
        <w:t xml:space="preserve">ОСОБЕННОСТИ </w:t>
      </w:r>
      <w:r w:rsidRPr="004B7713">
        <w:rPr>
          <w:spacing w:val="-4"/>
        </w:rPr>
        <w:t xml:space="preserve"> </w:t>
      </w:r>
      <w:r w:rsidRPr="004B7713">
        <w:t>РАЗВИТИЯ</w:t>
      </w:r>
      <w:r w:rsidRPr="004B7713">
        <w:rPr>
          <w:spacing w:val="-4"/>
        </w:rPr>
        <w:t xml:space="preserve"> </w:t>
      </w:r>
      <w:r w:rsidRPr="004B7713">
        <w:t>ДЕТЕЙ</w:t>
      </w:r>
      <w:r w:rsidRPr="004B7713">
        <w:rPr>
          <w:spacing w:val="-4"/>
        </w:rPr>
        <w:t xml:space="preserve"> </w:t>
      </w:r>
      <w:r w:rsidRPr="004B7713">
        <w:t>ОТ</w:t>
      </w:r>
      <w:r w:rsidRPr="004B7713">
        <w:rPr>
          <w:spacing w:val="-5"/>
        </w:rPr>
        <w:t xml:space="preserve"> </w:t>
      </w:r>
      <w:r>
        <w:t>6</w:t>
      </w:r>
      <w:r w:rsidRPr="004B7713">
        <w:rPr>
          <w:spacing w:val="-4"/>
        </w:rPr>
        <w:t xml:space="preserve"> </w:t>
      </w:r>
      <w:r w:rsidRPr="004B7713">
        <w:t>ДО</w:t>
      </w:r>
      <w:r w:rsidRPr="004B7713">
        <w:rPr>
          <w:spacing w:val="-8"/>
        </w:rPr>
        <w:t xml:space="preserve"> </w:t>
      </w:r>
      <w:r>
        <w:t>7</w:t>
      </w:r>
      <w:r w:rsidRPr="004B7713">
        <w:rPr>
          <w:spacing w:val="-4"/>
        </w:rPr>
        <w:t xml:space="preserve"> </w:t>
      </w:r>
      <w:r w:rsidRPr="004B7713">
        <w:t>ЛЕТ</w:t>
      </w:r>
    </w:p>
    <w:p w:rsidR="00753F8C" w:rsidRPr="00753F8C" w:rsidRDefault="00753F8C" w:rsidP="00591AD1">
      <w:pPr>
        <w:pStyle w:val="a6"/>
        <w:widowControl/>
        <w:numPr>
          <w:ilvl w:val="0"/>
          <w:numId w:val="9"/>
        </w:numPr>
        <w:autoSpaceDE/>
        <w:autoSpaceDN/>
        <w:spacing w:before="0"/>
        <w:rPr>
          <w:b/>
          <w:sz w:val="24"/>
          <w:szCs w:val="24"/>
          <w:lang w:eastAsia="ru-RU"/>
        </w:rPr>
      </w:pPr>
      <w:r w:rsidRPr="00753F8C">
        <w:rPr>
          <w:b/>
          <w:sz w:val="24"/>
          <w:szCs w:val="24"/>
          <w:lang w:eastAsia="ru-RU"/>
        </w:rPr>
        <w:t>ГОТОВНОСТЬ К ШКОЛЕ</w:t>
      </w:r>
    </w:p>
    <w:p w:rsidR="00753F8C" w:rsidRPr="003E5419" w:rsidRDefault="00753F8C" w:rsidP="00591AD1">
      <w:pPr>
        <w:widowControl/>
        <w:shd w:val="clear" w:color="auto" w:fill="FFFFFF" w:themeFill="background1"/>
        <w:autoSpaceDE/>
        <w:autoSpaceDN/>
        <w:ind w:right="136"/>
        <w:jc w:val="both"/>
        <w:rPr>
          <w:i/>
          <w:color w:val="242424"/>
          <w:sz w:val="24"/>
          <w:szCs w:val="24"/>
          <w:lang w:eastAsia="ru-RU"/>
        </w:rPr>
      </w:pPr>
      <w:r w:rsidRPr="003E5419">
        <w:rPr>
          <w:b/>
          <w:i/>
          <w:color w:val="242424"/>
          <w:sz w:val="24"/>
          <w:szCs w:val="24"/>
          <w:lang w:eastAsia="ru-RU"/>
        </w:rPr>
        <w:t>Психологическая готовность к школе</w:t>
      </w:r>
      <w:r w:rsidRPr="003E5419">
        <w:rPr>
          <w:i/>
          <w:color w:val="242424"/>
          <w:sz w:val="24"/>
          <w:szCs w:val="24"/>
          <w:lang w:eastAsia="ru-RU"/>
        </w:rPr>
        <w:t xml:space="preserve"> - сложное образование, предполагающее достаточно высокий уровень развития мотивационной, интеллектуальной сфер и сферы произвольности. </w:t>
      </w:r>
      <w:r w:rsidR="00591AD1">
        <w:rPr>
          <w:i/>
          <w:color w:val="242424"/>
          <w:sz w:val="24"/>
          <w:szCs w:val="24"/>
          <w:lang w:eastAsia="ru-RU"/>
        </w:rPr>
        <w:t>В</w:t>
      </w:r>
      <w:r w:rsidRPr="003E5419">
        <w:rPr>
          <w:i/>
          <w:color w:val="242424"/>
          <w:sz w:val="24"/>
          <w:szCs w:val="24"/>
          <w:lang w:eastAsia="ru-RU"/>
        </w:rPr>
        <w:t>ыделяют два аспекта психологической готовности - личностную (мотивационную) и интеллектуальную готовность к школе. Оба аспекта важны как для того, чтобы учебная деятельность ребенка была успешной, так и для его скорейшей адаптации к новым условиям, безболезненного вхождения в новую систему отношений.</w:t>
      </w:r>
    </w:p>
    <w:p w:rsidR="00753F8C" w:rsidRPr="003E5419" w:rsidRDefault="00753F8C" w:rsidP="00591AD1">
      <w:pPr>
        <w:widowControl/>
        <w:shd w:val="clear" w:color="auto" w:fill="FFFFFF" w:themeFill="background1"/>
        <w:autoSpaceDE/>
        <w:autoSpaceDN/>
        <w:ind w:right="136"/>
        <w:jc w:val="both"/>
        <w:rPr>
          <w:b/>
          <w:i/>
          <w:sz w:val="24"/>
          <w:szCs w:val="24"/>
          <w:lang w:eastAsia="ru-RU"/>
        </w:rPr>
      </w:pPr>
      <w:r w:rsidRPr="003E5419">
        <w:rPr>
          <w:b/>
          <w:bCs/>
          <w:i/>
          <w:color w:val="242424"/>
          <w:sz w:val="24"/>
          <w:szCs w:val="24"/>
          <w:lang w:eastAsia="ru-RU"/>
        </w:rPr>
        <w:t>Личностная готовность</w:t>
      </w:r>
    </w:p>
    <w:p w:rsidR="00753F8C" w:rsidRPr="003E5419" w:rsidRDefault="00753F8C" w:rsidP="00591AD1">
      <w:pPr>
        <w:widowControl/>
        <w:shd w:val="clear" w:color="auto" w:fill="FFFFFF" w:themeFill="background1"/>
        <w:autoSpaceDE/>
        <w:autoSpaceDN/>
        <w:jc w:val="both"/>
        <w:rPr>
          <w:i/>
          <w:color w:val="242424"/>
          <w:sz w:val="24"/>
          <w:szCs w:val="24"/>
          <w:lang w:eastAsia="ru-RU"/>
        </w:rPr>
      </w:pPr>
      <w:r w:rsidRPr="00753F8C">
        <w:rPr>
          <w:i/>
          <w:color w:val="242424"/>
          <w:sz w:val="24"/>
          <w:szCs w:val="24"/>
          <w:lang w:eastAsia="ru-RU"/>
        </w:rPr>
        <w:t xml:space="preserve">Чтобы ребенок успешно учился, он, прежде всего, должен стремиться к новой школьной жизни, к "серьезным" занятиям, "ответственным" поручениям. На появление такого желания влияет отношение близких взрослых к учению как к важной содержательной деятельности, гораздо более значимой, чем игра дошкольника. В конце дошкольного возраста должна сложиться такая форма общения ребенка со взрослыми, как </w:t>
      </w:r>
      <w:proofErr w:type="spellStart"/>
      <w:r w:rsidRPr="00753F8C">
        <w:rPr>
          <w:i/>
          <w:color w:val="242424"/>
          <w:sz w:val="24"/>
          <w:szCs w:val="24"/>
          <w:lang w:eastAsia="ru-RU"/>
        </w:rPr>
        <w:t>внеситуативно</w:t>
      </w:r>
      <w:proofErr w:type="spellEnd"/>
      <w:r w:rsidRPr="00753F8C">
        <w:rPr>
          <w:i/>
          <w:color w:val="242424"/>
          <w:sz w:val="24"/>
          <w:szCs w:val="24"/>
          <w:lang w:eastAsia="ru-RU"/>
        </w:rPr>
        <w:t xml:space="preserve">-личностное общение (по М.И. Лисиной). Взрослый становится непререкаемым авторитетом, образцом для подражания. Его требования выполняются, на его замечания не обижаются, напротив, стараются исправить ошибки, переделать неверно выполненную работу. При таком умении отнестись ко взрослому и его действиям как к эталону, дети адекватно воспринимают позицию учителя, его профессиональную роль. </w:t>
      </w:r>
    </w:p>
    <w:p w:rsidR="00753F8C" w:rsidRPr="00753F8C" w:rsidRDefault="00753F8C" w:rsidP="00591AD1">
      <w:pPr>
        <w:widowControl/>
        <w:shd w:val="clear" w:color="auto" w:fill="FFFFFF" w:themeFill="background1"/>
        <w:autoSpaceDE/>
        <w:autoSpaceDN/>
        <w:jc w:val="both"/>
        <w:rPr>
          <w:i/>
          <w:color w:val="242424"/>
          <w:sz w:val="24"/>
          <w:szCs w:val="24"/>
          <w:lang w:eastAsia="ru-RU"/>
        </w:rPr>
      </w:pPr>
      <w:r w:rsidRPr="00753F8C">
        <w:rPr>
          <w:b/>
          <w:bCs/>
          <w:i/>
          <w:color w:val="242424"/>
          <w:sz w:val="24"/>
          <w:szCs w:val="24"/>
          <w:lang w:eastAsia="ru-RU"/>
        </w:rPr>
        <w:t>Интеллектуальная готовность</w:t>
      </w:r>
    </w:p>
    <w:p w:rsidR="00753F8C" w:rsidRPr="003B11A9" w:rsidRDefault="00753F8C" w:rsidP="00591AD1">
      <w:pPr>
        <w:widowControl/>
        <w:shd w:val="clear" w:color="auto" w:fill="FFFFFF" w:themeFill="background1"/>
        <w:autoSpaceDE/>
        <w:autoSpaceDN/>
        <w:jc w:val="both"/>
        <w:rPr>
          <w:rFonts w:ascii="Arial" w:hAnsi="Arial" w:cs="Arial"/>
          <w:i/>
          <w:color w:val="242424"/>
          <w:sz w:val="24"/>
          <w:szCs w:val="24"/>
          <w:lang w:eastAsia="ru-RU"/>
        </w:rPr>
      </w:pPr>
      <w:r w:rsidRPr="00753F8C">
        <w:rPr>
          <w:i/>
          <w:color w:val="242424"/>
          <w:sz w:val="24"/>
          <w:szCs w:val="24"/>
          <w:lang w:eastAsia="ru-RU"/>
        </w:rPr>
        <w:t>Интеллектуальная готовность к школьному обучению связана с развитием мыслительных процессов - способностью обобщать, сравнивать объекты, классифицировать их, выделять существенные признаки, объединять причинно-следственные зависимости, делать выводы. У ребенка должны быть определенная широта представлений, в том числе образных и пространственных, соответствующее речевое развитие, познавательная активность.</w:t>
      </w:r>
    </w:p>
    <w:p w:rsidR="003B11A9" w:rsidRPr="003B11A9" w:rsidRDefault="00753F8C" w:rsidP="00591AD1">
      <w:pPr>
        <w:widowControl/>
        <w:autoSpaceDE/>
        <w:autoSpaceDN/>
        <w:ind w:firstLine="720"/>
        <w:rPr>
          <w:b/>
          <w:sz w:val="24"/>
          <w:szCs w:val="24"/>
          <w:lang w:eastAsia="ru-RU"/>
        </w:rPr>
      </w:pPr>
      <w:r w:rsidRPr="00753F8C">
        <w:rPr>
          <w:b/>
          <w:sz w:val="24"/>
          <w:szCs w:val="24"/>
          <w:lang w:eastAsia="ru-RU"/>
        </w:rPr>
        <w:t>Математические представления:</w:t>
      </w:r>
    </w:p>
    <w:p w:rsidR="003B11A9" w:rsidRPr="003B11A9" w:rsidRDefault="00753F8C" w:rsidP="00591AD1">
      <w:pPr>
        <w:widowControl/>
        <w:autoSpaceDE/>
        <w:autoSpaceDN/>
        <w:ind w:firstLine="720"/>
        <w:rPr>
          <w:i/>
          <w:sz w:val="24"/>
          <w:szCs w:val="24"/>
          <w:lang w:eastAsia="ru-RU"/>
        </w:rPr>
      </w:pPr>
      <w:r>
        <w:rPr>
          <w:sz w:val="24"/>
          <w:szCs w:val="24"/>
          <w:lang w:eastAsia="ru-RU"/>
        </w:rPr>
        <w:t xml:space="preserve"> </w:t>
      </w:r>
      <w:r w:rsidR="003B11A9" w:rsidRPr="003B11A9">
        <w:rPr>
          <w:sz w:val="24"/>
          <w:szCs w:val="24"/>
          <w:lang w:eastAsia="ru-RU"/>
        </w:rPr>
        <w:t>Определяет время по часам. Называет цвета радуги. Называет дни недели, части суток, времена года, месяцы. Умеет писать чис</w:t>
      </w:r>
      <w:r>
        <w:rPr>
          <w:sz w:val="24"/>
          <w:szCs w:val="24"/>
          <w:lang w:eastAsia="ru-RU"/>
        </w:rPr>
        <w:t>ла от 0 до 20, решает примеры. </w:t>
      </w:r>
    </w:p>
    <w:p w:rsidR="003B11A9" w:rsidRPr="003B11A9" w:rsidRDefault="00753F8C" w:rsidP="00591AD1">
      <w:pPr>
        <w:widowControl/>
        <w:autoSpaceDE/>
        <w:autoSpaceDN/>
        <w:ind w:firstLine="720"/>
        <w:rPr>
          <w:sz w:val="24"/>
          <w:szCs w:val="24"/>
          <w:lang w:eastAsia="ru-RU"/>
        </w:rPr>
      </w:pPr>
      <w:r w:rsidRPr="00753F8C">
        <w:rPr>
          <w:b/>
          <w:sz w:val="24"/>
          <w:szCs w:val="24"/>
          <w:lang w:eastAsia="ru-RU"/>
        </w:rPr>
        <w:t>Память:</w:t>
      </w:r>
    </w:p>
    <w:p w:rsidR="003B11A9" w:rsidRPr="003B11A9" w:rsidRDefault="00753F8C" w:rsidP="00591AD1">
      <w:pPr>
        <w:widowControl/>
        <w:autoSpaceDE/>
        <w:autoSpaceDN/>
        <w:ind w:firstLine="720"/>
        <w:rPr>
          <w:i/>
          <w:sz w:val="24"/>
          <w:szCs w:val="24"/>
          <w:lang w:eastAsia="ru-RU"/>
        </w:rPr>
      </w:pPr>
      <w:r>
        <w:rPr>
          <w:sz w:val="24"/>
          <w:szCs w:val="24"/>
          <w:lang w:eastAsia="ru-RU"/>
        </w:rPr>
        <w:t xml:space="preserve"> Р</w:t>
      </w:r>
      <w:r w:rsidR="003B11A9" w:rsidRPr="003B11A9">
        <w:rPr>
          <w:sz w:val="24"/>
          <w:szCs w:val="24"/>
          <w:lang w:eastAsia="ru-RU"/>
        </w:rPr>
        <w:t>ебен</w:t>
      </w:r>
      <w:r>
        <w:rPr>
          <w:sz w:val="24"/>
          <w:szCs w:val="24"/>
          <w:lang w:eastAsia="ru-RU"/>
        </w:rPr>
        <w:t>о</w:t>
      </w:r>
      <w:r w:rsidR="003B11A9" w:rsidRPr="003B11A9">
        <w:rPr>
          <w:sz w:val="24"/>
          <w:szCs w:val="24"/>
          <w:lang w:eastAsia="ru-RU"/>
        </w:rPr>
        <w:t>к</w:t>
      </w:r>
      <w:r>
        <w:rPr>
          <w:sz w:val="24"/>
          <w:szCs w:val="24"/>
          <w:lang w:eastAsia="ru-RU"/>
        </w:rPr>
        <w:t xml:space="preserve"> должен</w:t>
      </w:r>
      <w:r w:rsidR="003B11A9" w:rsidRPr="003B11A9">
        <w:rPr>
          <w:sz w:val="24"/>
          <w:szCs w:val="24"/>
          <w:lang w:eastAsia="ru-RU"/>
        </w:rPr>
        <w:t xml:space="preserve"> запомнить ряд цифр на слух (например, 5 8 3 9 1 2 4 0). Нормой для детей 6-7 лет</w:t>
      </w:r>
      <w:r>
        <w:rPr>
          <w:sz w:val="24"/>
          <w:szCs w:val="24"/>
          <w:lang w:eastAsia="ru-RU"/>
        </w:rPr>
        <w:t xml:space="preserve"> считается повторение 5-6 цифр.</w:t>
      </w:r>
      <w:r w:rsidR="00591AD1">
        <w:rPr>
          <w:sz w:val="24"/>
          <w:szCs w:val="24"/>
          <w:lang w:eastAsia="ru-RU"/>
        </w:rPr>
        <w:t xml:space="preserve"> </w:t>
      </w:r>
      <w:proofErr w:type="gramStart"/>
      <w:r w:rsidR="00591AD1">
        <w:rPr>
          <w:sz w:val="24"/>
          <w:szCs w:val="24"/>
          <w:lang w:eastAsia="ru-RU"/>
        </w:rPr>
        <w:t>Например</w:t>
      </w:r>
      <w:proofErr w:type="gramEnd"/>
      <w:r w:rsidR="00591AD1">
        <w:rPr>
          <w:sz w:val="24"/>
          <w:szCs w:val="24"/>
          <w:lang w:eastAsia="ru-RU"/>
        </w:rPr>
        <w:t>: ребенок з</w:t>
      </w:r>
      <w:r w:rsidR="003B11A9" w:rsidRPr="003B11A9">
        <w:rPr>
          <w:sz w:val="24"/>
          <w:szCs w:val="24"/>
          <w:lang w:eastAsia="ru-RU"/>
        </w:rPr>
        <w:t xml:space="preserve">апоминание 10 слов (например: год, слон, мяч, мыло, соль, шум, рука, пол, весна, сын). </w:t>
      </w:r>
      <w:r w:rsidR="00591AD1">
        <w:rPr>
          <w:sz w:val="24"/>
          <w:szCs w:val="24"/>
          <w:lang w:eastAsia="ru-RU"/>
        </w:rPr>
        <w:t>П</w:t>
      </w:r>
      <w:r w:rsidR="003B11A9" w:rsidRPr="003B11A9">
        <w:rPr>
          <w:sz w:val="24"/>
          <w:szCs w:val="24"/>
          <w:lang w:eastAsia="ru-RU"/>
        </w:rPr>
        <w:t xml:space="preserve">рослушивает этот ряд слов и повторяет те, которые он запомнил.  После одного предъявления ребенок 6-7 лет должен вспомнить не менее 5 слов из 10, после 3-4 прочтений называет 9-10 слов, через </w:t>
      </w:r>
      <w:r>
        <w:rPr>
          <w:sz w:val="24"/>
          <w:szCs w:val="24"/>
          <w:lang w:eastAsia="ru-RU"/>
        </w:rPr>
        <w:t>1 час забывает не более 2 слов.</w:t>
      </w:r>
    </w:p>
    <w:p w:rsidR="003B11A9" w:rsidRPr="003B11A9" w:rsidRDefault="00753F8C" w:rsidP="00591AD1">
      <w:pPr>
        <w:widowControl/>
        <w:autoSpaceDE/>
        <w:autoSpaceDN/>
        <w:ind w:firstLine="720"/>
        <w:rPr>
          <w:b/>
          <w:sz w:val="24"/>
          <w:szCs w:val="24"/>
          <w:lang w:eastAsia="ru-RU"/>
        </w:rPr>
      </w:pPr>
      <w:r w:rsidRPr="00753F8C">
        <w:rPr>
          <w:b/>
          <w:sz w:val="24"/>
          <w:szCs w:val="24"/>
          <w:lang w:eastAsia="ru-RU"/>
        </w:rPr>
        <w:t>Мышление</w:t>
      </w:r>
      <w:r w:rsidR="002C1984">
        <w:rPr>
          <w:b/>
          <w:sz w:val="24"/>
          <w:szCs w:val="24"/>
          <w:lang w:eastAsia="ru-RU"/>
        </w:rPr>
        <w:t>:</w:t>
      </w:r>
    </w:p>
    <w:p w:rsidR="003B11A9" w:rsidRPr="003B11A9" w:rsidRDefault="003B11A9" w:rsidP="00591AD1">
      <w:pPr>
        <w:widowControl/>
        <w:autoSpaceDE/>
        <w:autoSpaceDN/>
        <w:rPr>
          <w:i/>
          <w:sz w:val="24"/>
          <w:szCs w:val="24"/>
          <w:lang w:eastAsia="ru-RU"/>
        </w:rPr>
      </w:pPr>
      <w:r w:rsidRPr="003B11A9">
        <w:rPr>
          <w:sz w:val="24"/>
          <w:szCs w:val="24"/>
          <w:lang w:eastAsia="ru-RU"/>
        </w:rPr>
        <w:t>Умеет классифицировать предметы, называть сходства и различия</w:t>
      </w:r>
      <w:r w:rsidR="00753F8C">
        <w:rPr>
          <w:sz w:val="24"/>
          <w:szCs w:val="24"/>
          <w:lang w:eastAsia="ru-RU"/>
        </w:rPr>
        <w:t xml:space="preserve"> между предметами и явлениями. </w:t>
      </w:r>
    </w:p>
    <w:p w:rsidR="003B11A9" w:rsidRPr="003B11A9" w:rsidRDefault="00753F8C" w:rsidP="00591AD1">
      <w:pPr>
        <w:widowControl/>
        <w:autoSpaceDE/>
        <w:autoSpaceDN/>
        <w:ind w:firstLine="720"/>
        <w:rPr>
          <w:b/>
          <w:sz w:val="24"/>
          <w:szCs w:val="24"/>
          <w:lang w:eastAsia="ru-RU"/>
        </w:rPr>
      </w:pPr>
      <w:r w:rsidRPr="00753F8C">
        <w:rPr>
          <w:b/>
          <w:sz w:val="24"/>
          <w:szCs w:val="24"/>
          <w:lang w:eastAsia="ru-RU"/>
        </w:rPr>
        <w:t>Речевое развитие</w:t>
      </w:r>
      <w:r w:rsidR="00E31B52">
        <w:rPr>
          <w:b/>
          <w:sz w:val="24"/>
          <w:szCs w:val="24"/>
          <w:lang w:eastAsia="ru-RU"/>
        </w:rPr>
        <w:t>:</w:t>
      </w:r>
    </w:p>
    <w:p w:rsidR="003B11A9" w:rsidRPr="003B11A9" w:rsidRDefault="003B11A9" w:rsidP="00591AD1">
      <w:pPr>
        <w:widowControl/>
        <w:autoSpaceDE/>
        <w:autoSpaceDN/>
        <w:rPr>
          <w:i/>
          <w:sz w:val="24"/>
          <w:szCs w:val="24"/>
          <w:lang w:eastAsia="ru-RU"/>
        </w:rPr>
      </w:pPr>
      <w:r w:rsidRPr="003B11A9">
        <w:rPr>
          <w:sz w:val="24"/>
          <w:szCs w:val="24"/>
          <w:lang w:eastAsia="ru-RU"/>
        </w:rPr>
        <w:t xml:space="preserve">    Самостоятельно читает текст и передает его содержание. У</w:t>
      </w:r>
      <w:r w:rsidR="00753F8C">
        <w:rPr>
          <w:sz w:val="24"/>
          <w:szCs w:val="24"/>
          <w:lang w:eastAsia="ru-RU"/>
        </w:rPr>
        <w:t>меет записывать простые слова. </w:t>
      </w:r>
    </w:p>
    <w:p w:rsidR="003B11A9" w:rsidRPr="003B11A9" w:rsidRDefault="00E31B52" w:rsidP="00591AD1">
      <w:pPr>
        <w:widowControl/>
        <w:autoSpaceDE/>
        <w:autoSpaceDN/>
        <w:rPr>
          <w:b/>
          <w:sz w:val="24"/>
          <w:szCs w:val="24"/>
          <w:lang w:eastAsia="ru-RU"/>
        </w:rPr>
      </w:pPr>
      <w:r>
        <w:rPr>
          <w:b/>
          <w:sz w:val="24"/>
          <w:szCs w:val="24"/>
          <w:lang w:eastAsia="ru-RU"/>
        </w:rPr>
        <w:t xml:space="preserve">        </w:t>
      </w:r>
      <w:r w:rsidR="00753F8C" w:rsidRPr="00753F8C">
        <w:rPr>
          <w:b/>
          <w:sz w:val="24"/>
          <w:szCs w:val="24"/>
          <w:lang w:eastAsia="ru-RU"/>
        </w:rPr>
        <w:t xml:space="preserve">Представления об окружающем мире: </w:t>
      </w:r>
    </w:p>
    <w:p w:rsidR="003B11A9" w:rsidRPr="003B11A9" w:rsidRDefault="008238FC" w:rsidP="001B2423">
      <w:pPr>
        <w:widowControl/>
        <w:autoSpaceDE/>
        <w:autoSpaceDN/>
        <w:jc w:val="both"/>
        <w:rPr>
          <w:sz w:val="24"/>
          <w:szCs w:val="24"/>
          <w:lang w:eastAsia="ru-RU"/>
        </w:rPr>
      </w:pPr>
      <w:r>
        <w:rPr>
          <w:sz w:val="24"/>
          <w:szCs w:val="24"/>
          <w:lang w:eastAsia="ru-RU"/>
        </w:rPr>
        <w:lastRenderedPageBreak/>
        <w:t>Р</w:t>
      </w:r>
      <w:r w:rsidR="003B11A9" w:rsidRPr="003B11A9">
        <w:rPr>
          <w:sz w:val="24"/>
          <w:szCs w:val="24"/>
          <w:lang w:eastAsia="ru-RU"/>
        </w:rPr>
        <w:t>ебенок имеет представления о природе – о диких и домашних животных, хищных и травоядных, о зимующих и перелетных птицах; о травах, кустарниках и деревьях, о садовых и полевых цветах, о плодах растений; о явлениях природы. Также необходим запас географических знаний – о городах и странах, реках, морях и озерах, о планетах. Ребенок должен быть ознакомлен с професс</w:t>
      </w:r>
      <w:r w:rsidR="00DC180F">
        <w:rPr>
          <w:sz w:val="24"/>
          <w:szCs w:val="24"/>
          <w:lang w:eastAsia="ru-RU"/>
        </w:rPr>
        <w:t>иями людей; видами спорта. </w:t>
      </w:r>
      <w:r w:rsidR="00DC180F">
        <w:rPr>
          <w:sz w:val="24"/>
          <w:szCs w:val="24"/>
          <w:lang w:eastAsia="ru-RU"/>
        </w:rPr>
        <w:br/>
      </w:r>
      <w:r w:rsidR="003B11A9" w:rsidRPr="003B11A9">
        <w:rPr>
          <w:sz w:val="24"/>
          <w:szCs w:val="24"/>
          <w:lang w:eastAsia="ru-RU"/>
        </w:rPr>
        <w:t>Иногда родители думают, что если ребенок перед школой умеет читать, писать и считать, то успех ему обеспечен. Однако не менее важно, чтобы у него были развиты такие познавательные процессы, как внимание, память, мышление, воображение, тонкая моторика. </w:t>
      </w:r>
    </w:p>
    <w:p w:rsidR="003B11A9" w:rsidRPr="003B11A9" w:rsidRDefault="004173E8" w:rsidP="00591AD1">
      <w:pPr>
        <w:widowControl/>
        <w:autoSpaceDE/>
        <w:autoSpaceDN/>
        <w:ind w:firstLine="709"/>
        <w:jc w:val="center"/>
        <w:rPr>
          <w:rFonts w:eastAsia="Calibri"/>
          <w:b/>
          <w:sz w:val="24"/>
          <w:szCs w:val="24"/>
        </w:rPr>
      </w:pPr>
      <w:r w:rsidRPr="004B7713">
        <w:rPr>
          <w:rFonts w:eastAsia="Calibri"/>
          <w:b/>
          <w:sz w:val="24"/>
          <w:szCs w:val="24"/>
        </w:rPr>
        <w:t>Игры по развитию познавательных процессов</w:t>
      </w:r>
    </w:p>
    <w:p w:rsidR="00FB5234" w:rsidRPr="00FB5234" w:rsidRDefault="00FB5234" w:rsidP="00591AD1">
      <w:pPr>
        <w:widowControl/>
        <w:autoSpaceDE/>
        <w:autoSpaceDN/>
        <w:jc w:val="center"/>
        <w:rPr>
          <w:sz w:val="24"/>
          <w:szCs w:val="24"/>
          <w:lang w:eastAsia="ru-RU"/>
        </w:rPr>
      </w:pPr>
      <w:r w:rsidRPr="00FB5234">
        <w:rPr>
          <w:b/>
          <w:bCs/>
          <w:sz w:val="24"/>
          <w:szCs w:val="24"/>
          <w:lang w:eastAsia="ru-RU"/>
        </w:rPr>
        <w:t>Игра на развитие внимания</w:t>
      </w:r>
    </w:p>
    <w:p w:rsidR="00FB5234" w:rsidRPr="00FB5234" w:rsidRDefault="00FB5234" w:rsidP="00591AD1">
      <w:pPr>
        <w:widowControl/>
        <w:autoSpaceDE/>
        <w:autoSpaceDN/>
        <w:jc w:val="both"/>
        <w:rPr>
          <w:sz w:val="24"/>
          <w:szCs w:val="24"/>
          <w:lang w:eastAsia="ru-RU"/>
        </w:rPr>
      </w:pPr>
      <w:r w:rsidRPr="00FB5234">
        <w:rPr>
          <w:b/>
          <w:bCs/>
          <w:sz w:val="24"/>
          <w:szCs w:val="24"/>
          <w:lang w:eastAsia="ru-RU"/>
        </w:rPr>
        <w:t>«Найди игрушку»</w:t>
      </w:r>
      <w:r>
        <w:rPr>
          <w:b/>
          <w:bCs/>
          <w:sz w:val="24"/>
          <w:szCs w:val="24"/>
          <w:lang w:eastAsia="ru-RU"/>
        </w:rPr>
        <w:t xml:space="preserve"> </w:t>
      </w:r>
    </w:p>
    <w:p w:rsidR="00FB5234" w:rsidRPr="00FB5234" w:rsidRDefault="00FB5234" w:rsidP="00591AD1">
      <w:pPr>
        <w:widowControl/>
        <w:autoSpaceDE/>
        <w:autoSpaceDN/>
        <w:jc w:val="both"/>
        <w:rPr>
          <w:sz w:val="24"/>
          <w:szCs w:val="24"/>
          <w:lang w:eastAsia="ru-RU"/>
        </w:rPr>
      </w:pPr>
      <w:r w:rsidRPr="00FB5234">
        <w:rPr>
          <w:sz w:val="24"/>
          <w:szCs w:val="24"/>
          <w:lang w:eastAsia="ru-RU"/>
        </w:rPr>
        <w:t>Цель: развитие зрительного внимания, умения по описанию находить предметы.</w:t>
      </w:r>
    </w:p>
    <w:p w:rsidR="00FB5234" w:rsidRPr="00FB5234" w:rsidRDefault="00FB5234" w:rsidP="00591AD1">
      <w:pPr>
        <w:widowControl/>
        <w:autoSpaceDE/>
        <w:autoSpaceDN/>
        <w:jc w:val="both"/>
        <w:rPr>
          <w:sz w:val="24"/>
          <w:szCs w:val="24"/>
          <w:lang w:eastAsia="ru-RU"/>
        </w:rPr>
      </w:pPr>
      <w:r w:rsidRPr="00FB5234">
        <w:rPr>
          <w:sz w:val="24"/>
          <w:szCs w:val="24"/>
          <w:lang w:eastAsia="ru-RU"/>
        </w:rPr>
        <w:t>Задание: по описанию взрослого нужно найти игрушку (предмет) находящуюся в комнате. Если ребенок выиграл, поменяйтесь ролями: пусть теперь он не называя предмет, опишет его, а вы попробуете найти.</w:t>
      </w:r>
    </w:p>
    <w:p w:rsidR="00FB5234" w:rsidRPr="00FB5234" w:rsidRDefault="00FB5234" w:rsidP="00591AD1">
      <w:pPr>
        <w:widowControl/>
        <w:autoSpaceDE/>
        <w:autoSpaceDN/>
        <w:jc w:val="both"/>
        <w:rPr>
          <w:sz w:val="24"/>
          <w:szCs w:val="24"/>
          <w:lang w:eastAsia="ru-RU"/>
        </w:rPr>
      </w:pPr>
      <w:r w:rsidRPr="00FB5234">
        <w:rPr>
          <w:b/>
          <w:bCs/>
          <w:sz w:val="24"/>
          <w:szCs w:val="24"/>
          <w:lang w:eastAsia="ru-RU"/>
        </w:rPr>
        <w:t>«Найди отличие»</w:t>
      </w:r>
    </w:p>
    <w:p w:rsidR="00FB5234" w:rsidRPr="00FB5234" w:rsidRDefault="00FB5234" w:rsidP="00591AD1">
      <w:pPr>
        <w:widowControl/>
        <w:autoSpaceDE/>
        <w:autoSpaceDN/>
        <w:jc w:val="both"/>
        <w:rPr>
          <w:sz w:val="24"/>
          <w:szCs w:val="24"/>
          <w:lang w:eastAsia="ru-RU"/>
        </w:rPr>
      </w:pPr>
      <w:r w:rsidRPr="00FB5234">
        <w:rPr>
          <w:sz w:val="24"/>
          <w:szCs w:val="24"/>
          <w:lang w:eastAsia="ru-RU"/>
        </w:rPr>
        <w:t>Цель: развитие умения концентрировать внимание на деталях.</w:t>
      </w:r>
    </w:p>
    <w:p w:rsidR="00FB5234" w:rsidRPr="00FB5234" w:rsidRDefault="00FB5234" w:rsidP="00591AD1">
      <w:pPr>
        <w:widowControl/>
        <w:autoSpaceDE/>
        <w:autoSpaceDN/>
        <w:jc w:val="both"/>
        <w:rPr>
          <w:sz w:val="24"/>
          <w:szCs w:val="24"/>
          <w:lang w:eastAsia="ru-RU"/>
        </w:rPr>
      </w:pPr>
      <w:r w:rsidRPr="00FB5234">
        <w:rPr>
          <w:sz w:val="24"/>
          <w:szCs w:val="24"/>
          <w:lang w:eastAsia="ru-RU"/>
        </w:rPr>
        <w:t>Задание: ребенок рисует любую не</w:t>
      </w:r>
    </w:p>
    <w:p w:rsidR="003B11A9" w:rsidRPr="003B11A9" w:rsidRDefault="00FB5234" w:rsidP="00591AD1">
      <w:pPr>
        <w:widowControl/>
        <w:autoSpaceDE/>
        <w:autoSpaceDN/>
        <w:jc w:val="both"/>
        <w:rPr>
          <w:sz w:val="24"/>
          <w:szCs w:val="24"/>
          <w:lang w:eastAsia="ru-RU"/>
        </w:rPr>
      </w:pPr>
      <w:r w:rsidRPr="00FB5234">
        <w:rPr>
          <w:sz w:val="24"/>
          <w:szCs w:val="24"/>
          <w:lang w:eastAsia="ru-RU"/>
        </w:rPr>
        <w:t> сложную картинку (дом, человечек и др.) и передает ее взрослому, а сам отворачивается.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FB5234" w:rsidRPr="00FB5234" w:rsidRDefault="00FB5234" w:rsidP="00591AD1">
      <w:pPr>
        <w:widowControl/>
        <w:autoSpaceDE/>
        <w:autoSpaceDN/>
        <w:jc w:val="center"/>
        <w:rPr>
          <w:sz w:val="24"/>
          <w:szCs w:val="24"/>
          <w:lang w:eastAsia="ru-RU"/>
        </w:rPr>
      </w:pPr>
      <w:r w:rsidRPr="00FB5234">
        <w:rPr>
          <w:b/>
          <w:bCs/>
          <w:sz w:val="24"/>
          <w:szCs w:val="24"/>
          <w:lang w:eastAsia="ru-RU"/>
        </w:rPr>
        <w:t xml:space="preserve">Игры на развитие логического мышления </w:t>
      </w:r>
      <w:r>
        <w:rPr>
          <w:b/>
          <w:bCs/>
          <w:sz w:val="24"/>
          <w:szCs w:val="24"/>
          <w:lang w:eastAsia="ru-RU"/>
        </w:rPr>
        <w:t xml:space="preserve"> </w:t>
      </w:r>
    </w:p>
    <w:p w:rsidR="00FB5234" w:rsidRPr="00FB5234" w:rsidRDefault="00FB5234" w:rsidP="00591AD1">
      <w:pPr>
        <w:widowControl/>
        <w:autoSpaceDE/>
        <w:autoSpaceDN/>
        <w:jc w:val="both"/>
        <w:rPr>
          <w:sz w:val="24"/>
          <w:szCs w:val="24"/>
          <w:lang w:eastAsia="ru-RU"/>
        </w:rPr>
      </w:pPr>
      <w:r w:rsidRPr="00FB5234">
        <w:rPr>
          <w:sz w:val="24"/>
          <w:szCs w:val="24"/>
          <w:lang w:eastAsia="ru-RU"/>
        </w:rPr>
        <w:t>Интересные игры, направленные на развитие логического мышления детей 6, 7 лет.</w:t>
      </w:r>
    </w:p>
    <w:p w:rsidR="00FB5234" w:rsidRPr="00FB5234" w:rsidRDefault="00FB5234" w:rsidP="00591AD1">
      <w:pPr>
        <w:widowControl/>
        <w:autoSpaceDE/>
        <w:autoSpaceDN/>
        <w:jc w:val="both"/>
        <w:rPr>
          <w:sz w:val="24"/>
          <w:szCs w:val="24"/>
          <w:lang w:eastAsia="ru-RU"/>
        </w:rPr>
      </w:pPr>
      <w:r w:rsidRPr="00FB5234">
        <w:rPr>
          <w:sz w:val="24"/>
          <w:szCs w:val="24"/>
          <w:lang w:eastAsia="ru-RU"/>
        </w:rPr>
        <w:t>Игры очень полезны для подготовки к школе. Игры на сравнение, анализ, синтез, доказательство.</w:t>
      </w:r>
    </w:p>
    <w:p w:rsidR="00FB5234" w:rsidRPr="00FB5234" w:rsidRDefault="00BD42DD" w:rsidP="00591AD1">
      <w:pPr>
        <w:widowControl/>
        <w:autoSpaceDE/>
        <w:autoSpaceDN/>
        <w:jc w:val="both"/>
        <w:rPr>
          <w:sz w:val="24"/>
          <w:szCs w:val="24"/>
          <w:lang w:eastAsia="ru-RU"/>
        </w:rPr>
      </w:pPr>
      <w:r>
        <w:rPr>
          <w:b/>
          <w:bCs/>
          <w:sz w:val="24"/>
          <w:szCs w:val="24"/>
          <w:lang w:eastAsia="ru-RU"/>
        </w:rPr>
        <w:t>«</w:t>
      </w:r>
      <w:r w:rsidR="00FB5234" w:rsidRPr="00FB5234">
        <w:rPr>
          <w:b/>
          <w:bCs/>
          <w:sz w:val="24"/>
          <w:szCs w:val="24"/>
          <w:lang w:eastAsia="ru-RU"/>
        </w:rPr>
        <w:t>Где какой напиток?</w:t>
      </w:r>
      <w:r>
        <w:rPr>
          <w:b/>
          <w:bCs/>
          <w:sz w:val="24"/>
          <w:szCs w:val="24"/>
          <w:lang w:eastAsia="ru-RU"/>
        </w:rPr>
        <w:t>»</w:t>
      </w:r>
    </w:p>
    <w:p w:rsidR="00FB5234" w:rsidRPr="00FB5234" w:rsidRDefault="00FB5234" w:rsidP="00591AD1">
      <w:pPr>
        <w:widowControl/>
        <w:autoSpaceDE/>
        <w:autoSpaceDN/>
        <w:jc w:val="both"/>
        <w:rPr>
          <w:sz w:val="24"/>
          <w:szCs w:val="24"/>
          <w:lang w:eastAsia="ru-RU"/>
        </w:rPr>
      </w:pPr>
      <w:r w:rsidRPr="00FB5234">
        <w:rPr>
          <w:sz w:val="24"/>
          <w:szCs w:val="24"/>
          <w:lang w:eastAsia="ru-RU"/>
        </w:rPr>
        <w:t>Мама налила напитки чай, воду и сок в разные емкости: графин, стакан и чашку. В чашке находится не сок и не чай. А в графине не чай и не вода. Что где налито?</w:t>
      </w:r>
    </w:p>
    <w:p w:rsidR="00FB5234" w:rsidRPr="00FB5234" w:rsidRDefault="00394D95" w:rsidP="00591AD1">
      <w:pPr>
        <w:widowControl/>
        <w:autoSpaceDE/>
        <w:autoSpaceDN/>
        <w:jc w:val="both"/>
        <w:rPr>
          <w:sz w:val="24"/>
          <w:szCs w:val="24"/>
          <w:lang w:eastAsia="ru-RU"/>
        </w:rPr>
      </w:pPr>
      <w:r>
        <w:rPr>
          <w:b/>
          <w:bCs/>
          <w:sz w:val="24"/>
          <w:szCs w:val="24"/>
          <w:lang w:eastAsia="ru-RU"/>
        </w:rPr>
        <w:t>«</w:t>
      </w:r>
      <w:r w:rsidR="00FB5234" w:rsidRPr="00FB5234">
        <w:rPr>
          <w:b/>
          <w:bCs/>
          <w:sz w:val="24"/>
          <w:szCs w:val="24"/>
          <w:lang w:eastAsia="ru-RU"/>
        </w:rPr>
        <w:t>Цветы из клумб</w:t>
      </w:r>
      <w:r>
        <w:rPr>
          <w:b/>
          <w:bCs/>
          <w:sz w:val="24"/>
          <w:szCs w:val="24"/>
          <w:lang w:eastAsia="ru-RU"/>
        </w:rPr>
        <w:t>ы»</w:t>
      </w:r>
    </w:p>
    <w:p w:rsidR="00FB5234" w:rsidRPr="00FB5234" w:rsidRDefault="00FB5234" w:rsidP="00591AD1">
      <w:pPr>
        <w:widowControl/>
        <w:autoSpaceDE/>
        <w:autoSpaceDN/>
        <w:jc w:val="both"/>
        <w:rPr>
          <w:sz w:val="24"/>
          <w:szCs w:val="24"/>
          <w:lang w:eastAsia="ru-RU"/>
        </w:rPr>
      </w:pPr>
      <w:r w:rsidRPr="00FB5234">
        <w:rPr>
          <w:sz w:val="24"/>
          <w:szCs w:val="24"/>
          <w:lang w:eastAsia="ru-RU"/>
        </w:rPr>
        <w:t>Необходимый инвентарь: цветы трех разных видов и три фигуры (круг, квадрат и треугольник), вырезанные из картона.</w:t>
      </w:r>
    </w:p>
    <w:p w:rsidR="00FB5234" w:rsidRPr="00FB5234" w:rsidRDefault="00FB5234" w:rsidP="00591AD1">
      <w:pPr>
        <w:widowControl/>
        <w:autoSpaceDE/>
        <w:autoSpaceDN/>
        <w:jc w:val="both"/>
        <w:rPr>
          <w:sz w:val="24"/>
          <w:szCs w:val="24"/>
          <w:lang w:eastAsia="ru-RU"/>
        </w:rPr>
      </w:pPr>
      <w:r w:rsidRPr="00FB5234">
        <w:rPr>
          <w:sz w:val="24"/>
          <w:szCs w:val="24"/>
          <w:lang w:eastAsia="ru-RU"/>
        </w:rPr>
        <w:t>Красные цветы (розы) росли не на круглой и не на квадратной клумбе, оранжевые (календула) — не на круглой и не на треугольной. Где какие цветы росли?</w:t>
      </w:r>
    </w:p>
    <w:p w:rsidR="00FB5234" w:rsidRPr="00FB5234" w:rsidRDefault="00BD42DD" w:rsidP="00591AD1">
      <w:pPr>
        <w:widowControl/>
        <w:autoSpaceDE/>
        <w:autoSpaceDN/>
        <w:jc w:val="both"/>
        <w:rPr>
          <w:sz w:val="24"/>
          <w:szCs w:val="24"/>
          <w:lang w:eastAsia="ru-RU"/>
        </w:rPr>
      </w:pPr>
      <w:r>
        <w:rPr>
          <w:b/>
          <w:bCs/>
          <w:sz w:val="24"/>
          <w:szCs w:val="24"/>
          <w:lang w:eastAsia="ru-RU"/>
        </w:rPr>
        <w:t>«</w:t>
      </w:r>
      <w:r w:rsidR="00FB5234" w:rsidRPr="00FB5234">
        <w:rPr>
          <w:b/>
          <w:bCs/>
          <w:sz w:val="24"/>
          <w:szCs w:val="24"/>
          <w:lang w:eastAsia="ru-RU"/>
        </w:rPr>
        <w:t>Я беру с собой в дорогу</w:t>
      </w:r>
      <w:r>
        <w:rPr>
          <w:b/>
          <w:bCs/>
          <w:sz w:val="24"/>
          <w:szCs w:val="24"/>
          <w:lang w:eastAsia="ru-RU"/>
        </w:rPr>
        <w:t>»</w:t>
      </w:r>
      <w:r w:rsidR="00FB5234" w:rsidRPr="00FB5234">
        <w:rPr>
          <w:b/>
          <w:bCs/>
          <w:sz w:val="24"/>
          <w:szCs w:val="24"/>
          <w:lang w:eastAsia="ru-RU"/>
        </w:rPr>
        <w:t>…</w:t>
      </w:r>
    </w:p>
    <w:p w:rsidR="003B11A9" w:rsidRPr="003B11A9" w:rsidRDefault="00FB5234" w:rsidP="00591AD1">
      <w:pPr>
        <w:widowControl/>
        <w:autoSpaceDE/>
        <w:autoSpaceDN/>
        <w:jc w:val="both"/>
        <w:rPr>
          <w:sz w:val="24"/>
          <w:szCs w:val="24"/>
          <w:lang w:eastAsia="ru-RU"/>
        </w:rPr>
      </w:pPr>
      <w:r w:rsidRPr="00FB5234">
        <w:rPr>
          <w:sz w:val="24"/>
          <w:szCs w:val="24"/>
          <w:lang w:eastAsia="ru-RU"/>
        </w:rPr>
        <w:t>Подготовьте несколько картинок с изображениями различных предметов. Выложите их картинкой вниз. Предложите ребенку отправиться в путешествие, например, поездка на поезде или морское плавание. Но для того, чтобы путешествие прошло успешно, к нему надо основательно подготовиться, запастись всем необходимым. Предметы на картинках должны быть самыми разными. Может быть, этот предмет совсем не нужен в путешествии, тогда его нужно положить в отдельную стопку.</w:t>
      </w:r>
    </w:p>
    <w:p w:rsidR="00FB5234" w:rsidRPr="00FB5234" w:rsidRDefault="00FB5234" w:rsidP="00591AD1">
      <w:pPr>
        <w:widowControl/>
        <w:autoSpaceDE/>
        <w:autoSpaceDN/>
        <w:jc w:val="both"/>
        <w:rPr>
          <w:sz w:val="24"/>
          <w:szCs w:val="24"/>
          <w:lang w:eastAsia="ru-RU"/>
        </w:rPr>
      </w:pPr>
      <w:r w:rsidRPr="00FB5234">
        <w:rPr>
          <w:b/>
          <w:bCs/>
          <w:sz w:val="24"/>
          <w:szCs w:val="24"/>
          <w:lang w:eastAsia="ru-RU"/>
        </w:rPr>
        <w:t>«Найди лишнее слово»</w:t>
      </w:r>
      <w:r>
        <w:rPr>
          <w:b/>
          <w:bCs/>
          <w:sz w:val="24"/>
          <w:szCs w:val="24"/>
          <w:lang w:eastAsia="ru-RU"/>
        </w:rPr>
        <w:t xml:space="preserve"> </w:t>
      </w:r>
    </w:p>
    <w:p w:rsidR="00FB5234" w:rsidRPr="00FB5234" w:rsidRDefault="00FB5234" w:rsidP="00591AD1">
      <w:pPr>
        <w:widowControl/>
        <w:autoSpaceDE/>
        <w:autoSpaceDN/>
        <w:jc w:val="both"/>
        <w:rPr>
          <w:sz w:val="24"/>
          <w:szCs w:val="24"/>
          <w:lang w:eastAsia="ru-RU"/>
        </w:rPr>
      </w:pPr>
      <w:r w:rsidRPr="00FB5234">
        <w:rPr>
          <w:sz w:val="24"/>
          <w:szCs w:val="24"/>
          <w:lang w:eastAsia="ru-RU"/>
        </w:rPr>
        <w:t>Читаете ребенку серию слов. Каждая серия состоит из 4 слов; 3 слова в каждой серии является однородными и могут быть объединены по общему для них признаку, а одно слово отличается от них и должно быть исключено.</w:t>
      </w:r>
    </w:p>
    <w:p w:rsidR="00FB5234" w:rsidRPr="00FB5234" w:rsidRDefault="00FB5234" w:rsidP="00591AD1">
      <w:pPr>
        <w:widowControl/>
        <w:autoSpaceDE/>
        <w:autoSpaceDN/>
        <w:jc w:val="both"/>
        <w:rPr>
          <w:sz w:val="24"/>
          <w:szCs w:val="24"/>
          <w:lang w:eastAsia="ru-RU"/>
        </w:rPr>
      </w:pPr>
      <w:r w:rsidRPr="00FB5234">
        <w:rPr>
          <w:sz w:val="24"/>
          <w:szCs w:val="24"/>
          <w:lang w:eastAsia="ru-RU"/>
        </w:rPr>
        <w:t>Предложите ребенку определить слово, которое является «лишним».</w:t>
      </w:r>
    </w:p>
    <w:p w:rsidR="00FB5234" w:rsidRPr="00FB5234" w:rsidRDefault="00FB5234" w:rsidP="00591AD1">
      <w:pPr>
        <w:widowControl/>
        <w:numPr>
          <w:ilvl w:val="0"/>
          <w:numId w:val="29"/>
        </w:numPr>
        <w:autoSpaceDE/>
        <w:autoSpaceDN/>
        <w:jc w:val="both"/>
        <w:rPr>
          <w:sz w:val="24"/>
          <w:szCs w:val="24"/>
          <w:lang w:eastAsia="ru-RU"/>
        </w:rPr>
      </w:pPr>
      <w:r w:rsidRPr="00FB5234">
        <w:rPr>
          <w:sz w:val="24"/>
          <w:szCs w:val="24"/>
          <w:lang w:eastAsia="ru-RU"/>
        </w:rPr>
        <w:t>Старый, дряхлый, маленький, ветхий</w:t>
      </w:r>
    </w:p>
    <w:p w:rsidR="00FB5234" w:rsidRPr="00FB5234" w:rsidRDefault="00FB5234" w:rsidP="00591AD1">
      <w:pPr>
        <w:widowControl/>
        <w:numPr>
          <w:ilvl w:val="0"/>
          <w:numId w:val="29"/>
        </w:numPr>
        <w:autoSpaceDE/>
        <w:autoSpaceDN/>
        <w:jc w:val="both"/>
        <w:rPr>
          <w:sz w:val="24"/>
          <w:szCs w:val="24"/>
          <w:lang w:eastAsia="ru-RU"/>
        </w:rPr>
      </w:pPr>
      <w:r w:rsidRPr="00FB5234">
        <w:rPr>
          <w:sz w:val="24"/>
          <w:szCs w:val="24"/>
          <w:lang w:eastAsia="ru-RU"/>
        </w:rPr>
        <w:t>Храбрый, злой, смелый, отважный</w:t>
      </w:r>
    </w:p>
    <w:p w:rsidR="00FB5234" w:rsidRPr="00FB5234" w:rsidRDefault="00FB5234" w:rsidP="00591AD1">
      <w:pPr>
        <w:widowControl/>
        <w:numPr>
          <w:ilvl w:val="0"/>
          <w:numId w:val="29"/>
        </w:numPr>
        <w:autoSpaceDE/>
        <w:autoSpaceDN/>
        <w:jc w:val="both"/>
        <w:rPr>
          <w:sz w:val="24"/>
          <w:szCs w:val="24"/>
          <w:lang w:eastAsia="ru-RU"/>
        </w:rPr>
      </w:pPr>
      <w:r w:rsidRPr="00FB5234">
        <w:rPr>
          <w:sz w:val="24"/>
          <w:szCs w:val="24"/>
          <w:lang w:eastAsia="ru-RU"/>
        </w:rPr>
        <w:t>Яблоко, слива, огурец, груша</w:t>
      </w:r>
    </w:p>
    <w:p w:rsidR="00FB5234" w:rsidRDefault="00FB5234" w:rsidP="00591AD1">
      <w:pPr>
        <w:widowControl/>
        <w:numPr>
          <w:ilvl w:val="0"/>
          <w:numId w:val="29"/>
        </w:numPr>
        <w:autoSpaceDE/>
        <w:autoSpaceDN/>
        <w:jc w:val="both"/>
        <w:rPr>
          <w:sz w:val="24"/>
          <w:szCs w:val="24"/>
          <w:lang w:eastAsia="ru-RU"/>
        </w:rPr>
      </w:pPr>
      <w:r w:rsidRPr="00FB5234">
        <w:rPr>
          <w:sz w:val="24"/>
          <w:szCs w:val="24"/>
          <w:lang w:eastAsia="ru-RU"/>
        </w:rPr>
        <w:t>Молоко, творог, сметана, хлеб</w:t>
      </w:r>
      <w:r>
        <w:rPr>
          <w:sz w:val="24"/>
          <w:szCs w:val="24"/>
          <w:lang w:eastAsia="ru-RU"/>
        </w:rPr>
        <w:t>.</w:t>
      </w:r>
    </w:p>
    <w:p w:rsidR="00FB5234" w:rsidRPr="00FB5234" w:rsidRDefault="00FB5234" w:rsidP="00FB5234">
      <w:pPr>
        <w:widowControl/>
        <w:autoSpaceDE/>
        <w:autoSpaceDN/>
        <w:ind w:left="720"/>
        <w:jc w:val="center"/>
        <w:rPr>
          <w:sz w:val="24"/>
          <w:szCs w:val="24"/>
          <w:lang w:eastAsia="ru-RU"/>
        </w:rPr>
      </w:pPr>
      <w:r w:rsidRPr="00FB5234">
        <w:rPr>
          <w:b/>
          <w:bCs/>
          <w:sz w:val="24"/>
          <w:szCs w:val="24"/>
        </w:rPr>
        <w:t>На развитие фонетического слуха</w:t>
      </w:r>
    </w:p>
    <w:p w:rsidR="00FB5234" w:rsidRPr="00FB5234" w:rsidRDefault="00394D95" w:rsidP="001E26E8">
      <w:pPr>
        <w:pStyle w:val="a3"/>
        <w:spacing w:before="0"/>
        <w:ind w:left="0" w:firstLine="0"/>
      </w:pPr>
      <w:r>
        <w:rPr>
          <w:b/>
          <w:bCs/>
        </w:rPr>
        <w:t>«</w:t>
      </w:r>
      <w:r w:rsidR="00FB5234" w:rsidRPr="00FB5234">
        <w:rPr>
          <w:b/>
          <w:bCs/>
        </w:rPr>
        <w:t>Определи звук и найди его в слове</w:t>
      </w:r>
      <w:r>
        <w:rPr>
          <w:b/>
          <w:bCs/>
        </w:rPr>
        <w:t>»</w:t>
      </w:r>
    </w:p>
    <w:p w:rsidR="00FB5234" w:rsidRPr="00FB5234" w:rsidRDefault="00FB5234" w:rsidP="00FB5234">
      <w:pPr>
        <w:pStyle w:val="a3"/>
        <w:spacing w:before="0"/>
      </w:pPr>
      <w:r w:rsidRPr="00FB5234">
        <w:t xml:space="preserve">Ребенку предлагают </w:t>
      </w:r>
      <w:r w:rsidR="00B770D3" w:rsidRPr="00FB5234">
        <w:t>найти, например,</w:t>
      </w:r>
      <w:r w:rsidRPr="00FB5234">
        <w:t xml:space="preserve"> звук «Р» в слове (есть он в слове или нет), </w:t>
      </w:r>
      <w:r w:rsidRPr="00FB5234">
        <w:lastRenderedPageBreak/>
        <w:t xml:space="preserve">если есть попросить ребенка найти этот звук в слове (в начале слова, в середине слова или в конце слова). </w:t>
      </w:r>
      <w:proofErr w:type="gramStart"/>
      <w:r w:rsidRPr="00FB5234">
        <w:t>Например</w:t>
      </w:r>
      <w:proofErr w:type="gramEnd"/>
      <w:r w:rsidRPr="00FB5234">
        <w:t>: рак (звук «Р» есть, он в начале слова), слово стул (звука «Р» нет), вертолет (звук «Р» есть, он в середине слова), пар (звук «Р» есть, ан в конце слова).</w:t>
      </w:r>
    </w:p>
    <w:p w:rsidR="00FB5234" w:rsidRPr="00FB5234" w:rsidRDefault="00FB5234" w:rsidP="00FB5234">
      <w:pPr>
        <w:pStyle w:val="a3"/>
        <w:spacing w:before="0"/>
      </w:pPr>
      <w:r w:rsidRPr="00FB5234">
        <w:rPr>
          <w:b/>
          <w:bCs/>
        </w:rPr>
        <w:t>Игры для развития мелкой моторики и способности действовать по образцу</w:t>
      </w:r>
    </w:p>
    <w:p w:rsidR="00FB5234" w:rsidRPr="00FB5234" w:rsidRDefault="00FB5234" w:rsidP="001E26E8">
      <w:pPr>
        <w:pStyle w:val="a3"/>
        <w:spacing w:before="0"/>
        <w:ind w:firstLine="0"/>
      </w:pPr>
      <w:r w:rsidRPr="00FB5234">
        <w:rPr>
          <w:b/>
          <w:bCs/>
        </w:rPr>
        <w:t> </w:t>
      </w:r>
      <w:r w:rsidR="00394D95">
        <w:rPr>
          <w:b/>
          <w:bCs/>
        </w:rPr>
        <w:t>«</w:t>
      </w:r>
      <w:r w:rsidRPr="00FB5234">
        <w:rPr>
          <w:b/>
          <w:bCs/>
        </w:rPr>
        <w:t>Раскрашивание и рисование по образцу</w:t>
      </w:r>
      <w:r w:rsidR="00394D95">
        <w:rPr>
          <w:b/>
          <w:bCs/>
        </w:rPr>
        <w:t>»</w:t>
      </w:r>
      <w:r w:rsidRPr="00FB5234">
        <w:t> и рисование элементарных узоров по клеткам по образцу, штриховки, раскраски, лепка, рисование цветными карандашами, аппликации.</w:t>
      </w:r>
    </w:p>
    <w:p w:rsidR="00100F43" w:rsidRPr="003B11A9" w:rsidRDefault="00FB5234" w:rsidP="0059579B">
      <w:pPr>
        <w:pStyle w:val="a3"/>
        <w:spacing w:before="0"/>
        <w:ind w:firstLine="0"/>
      </w:pPr>
      <w:r w:rsidRPr="00FB5234">
        <w:rPr>
          <w:b/>
          <w:bCs/>
        </w:rPr>
        <w:t>Для развития эмоциональной сферы</w:t>
      </w:r>
      <w:r w:rsidRPr="00FB5234">
        <w:t> полезно читать сказки и детские рассказы и говорить с ребенком о персонажах сказок, какой персонаж (добрый, злой, хитрый, веселый, грустный и т.д.), что чувствуют герои по поводу определенных ситуаций в сказке, учить</w:t>
      </w:r>
      <w:r w:rsidR="0059579B">
        <w:t xml:space="preserve"> определять эмоции по картинкам.</w:t>
      </w:r>
    </w:p>
    <w:p w:rsidR="00626126" w:rsidRPr="00591AD1" w:rsidRDefault="00626126" w:rsidP="00626126">
      <w:pPr>
        <w:widowControl/>
        <w:autoSpaceDE/>
        <w:autoSpaceDN/>
        <w:ind w:firstLine="709"/>
        <w:jc w:val="center"/>
        <w:rPr>
          <w:rFonts w:eastAsia="Calibri"/>
          <w:b/>
        </w:rPr>
      </w:pPr>
      <w:r w:rsidRPr="00591AD1">
        <w:rPr>
          <w:rFonts w:eastAsia="Calibri"/>
          <w:b/>
        </w:rPr>
        <w:t xml:space="preserve">Рекомендуемая литература </w:t>
      </w:r>
    </w:p>
    <w:p w:rsidR="00100F43" w:rsidRPr="00591AD1" w:rsidRDefault="00136B64" w:rsidP="00136B64">
      <w:pPr>
        <w:pStyle w:val="a3"/>
        <w:numPr>
          <w:ilvl w:val="0"/>
          <w:numId w:val="30"/>
        </w:numPr>
        <w:spacing w:before="0"/>
        <w:rPr>
          <w:sz w:val="22"/>
          <w:szCs w:val="22"/>
        </w:rPr>
      </w:pPr>
      <w:r w:rsidRPr="00591AD1">
        <w:rPr>
          <w:sz w:val="22"/>
          <w:szCs w:val="22"/>
        </w:rPr>
        <w:t>Э. Голубева, «Энциклопедия первоклассника».</w:t>
      </w:r>
    </w:p>
    <w:p w:rsidR="00136B64" w:rsidRPr="00591AD1" w:rsidRDefault="00136B64" w:rsidP="00136B64">
      <w:pPr>
        <w:pStyle w:val="a3"/>
        <w:numPr>
          <w:ilvl w:val="0"/>
          <w:numId w:val="30"/>
        </w:numPr>
        <w:spacing w:before="0"/>
        <w:rPr>
          <w:sz w:val="22"/>
          <w:szCs w:val="22"/>
        </w:rPr>
      </w:pPr>
      <w:r w:rsidRPr="00591AD1">
        <w:rPr>
          <w:sz w:val="22"/>
          <w:szCs w:val="22"/>
        </w:rPr>
        <w:t xml:space="preserve">Н. </w:t>
      </w:r>
      <w:proofErr w:type="spellStart"/>
      <w:r w:rsidRPr="00591AD1">
        <w:rPr>
          <w:sz w:val="22"/>
          <w:szCs w:val="22"/>
        </w:rPr>
        <w:t>Липская</w:t>
      </w:r>
      <w:proofErr w:type="spellEnd"/>
      <w:r w:rsidRPr="00591AD1">
        <w:rPr>
          <w:sz w:val="22"/>
          <w:szCs w:val="22"/>
        </w:rPr>
        <w:t>, «Изучаю мир вокруг: для детей 6-7 лет».</w:t>
      </w:r>
    </w:p>
    <w:p w:rsidR="0004247A" w:rsidRPr="00591AD1" w:rsidRDefault="0004247A" w:rsidP="0004247A">
      <w:pPr>
        <w:pStyle w:val="a3"/>
        <w:numPr>
          <w:ilvl w:val="0"/>
          <w:numId w:val="30"/>
        </w:numPr>
        <w:spacing w:before="0"/>
        <w:rPr>
          <w:sz w:val="22"/>
          <w:szCs w:val="22"/>
        </w:rPr>
      </w:pPr>
      <w:r w:rsidRPr="00591AD1">
        <w:rPr>
          <w:sz w:val="22"/>
          <w:szCs w:val="22"/>
        </w:rPr>
        <w:t xml:space="preserve">Фабер, Э. </w:t>
      </w:r>
      <w:proofErr w:type="spellStart"/>
      <w:r w:rsidRPr="00591AD1">
        <w:rPr>
          <w:sz w:val="22"/>
          <w:szCs w:val="22"/>
        </w:rPr>
        <w:t>Мазлиш</w:t>
      </w:r>
      <w:proofErr w:type="spellEnd"/>
      <w:r w:rsidRPr="00591AD1">
        <w:rPr>
          <w:sz w:val="22"/>
          <w:szCs w:val="22"/>
        </w:rPr>
        <w:t>. «Свободные родители, свободные дети».</w:t>
      </w:r>
    </w:p>
    <w:p w:rsidR="0004247A" w:rsidRPr="00591AD1" w:rsidRDefault="0004247A" w:rsidP="0059579B">
      <w:pPr>
        <w:pStyle w:val="a3"/>
        <w:numPr>
          <w:ilvl w:val="0"/>
          <w:numId w:val="30"/>
        </w:numPr>
        <w:spacing w:before="0"/>
        <w:rPr>
          <w:sz w:val="22"/>
          <w:szCs w:val="22"/>
        </w:rPr>
      </w:pPr>
      <w:r w:rsidRPr="00591AD1">
        <w:rPr>
          <w:sz w:val="22"/>
          <w:szCs w:val="22"/>
        </w:rPr>
        <w:t xml:space="preserve">Ю.П </w:t>
      </w:r>
      <w:proofErr w:type="spellStart"/>
      <w:r w:rsidRPr="00591AD1">
        <w:rPr>
          <w:sz w:val="22"/>
          <w:szCs w:val="22"/>
        </w:rPr>
        <w:t>Гиппенрейтер</w:t>
      </w:r>
      <w:proofErr w:type="spellEnd"/>
      <w:r w:rsidR="00F4021D" w:rsidRPr="00591AD1">
        <w:rPr>
          <w:sz w:val="22"/>
          <w:szCs w:val="22"/>
        </w:rPr>
        <w:t>.»</w:t>
      </w:r>
      <w:r w:rsidRPr="00591AD1">
        <w:rPr>
          <w:sz w:val="22"/>
          <w:szCs w:val="22"/>
        </w:rPr>
        <w:t xml:space="preserve"> Общаться с ребенком. Как?</w:t>
      </w:r>
      <w:r w:rsidR="00F4021D" w:rsidRPr="00591AD1">
        <w:rPr>
          <w:sz w:val="22"/>
          <w:szCs w:val="22"/>
        </w:rPr>
        <w:t>»</w:t>
      </w:r>
    </w:p>
    <w:p w:rsidR="00626126" w:rsidRPr="00591AD1" w:rsidRDefault="00626126" w:rsidP="0004247A">
      <w:pPr>
        <w:pStyle w:val="a3"/>
        <w:spacing w:before="0" w:line="276" w:lineRule="auto"/>
        <w:ind w:left="720" w:firstLine="0"/>
        <w:jc w:val="center"/>
        <w:rPr>
          <w:b/>
          <w:sz w:val="22"/>
          <w:szCs w:val="22"/>
        </w:rPr>
      </w:pPr>
      <w:r w:rsidRPr="00591AD1">
        <w:rPr>
          <w:b/>
          <w:sz w:val="22"/>
          <w:szCs w:val="22"/>
        </w:rPr>
        <w:t>Рекомендованные пособия</w:t>
      </w:r>
    </w:p>
    <w:p w:rsidR="00100F43" w:rsidRPr="00591AD1" w:rsidRDefault="00142A78" w:rsidP="0059579B">
      <w:pPr>
        <w:pStyle w:val="a3"/>
        <w:numPr>
          <w:ilvl w:val="0"/>
          <w:numId w:val="33"/>
        </w:numPr>
        <w:spacing w:before="0"/>
        <w:rPr>
          <w:sz w:val="22"/>
          <w:szCs w:val="22"/>
        </w:rPr>
      </w:pPr>
      <w:proofErr w:type="spellStart"/>
      <w:r w:rsidRPr="00591AD1">
        <w:rPr>
          <w:sz w:val="22"/>
          <w:szCs w:val="22"/>
        </w:rPr>
        <w:t>Крупенчук</w:t>
      </w:r>
      <w:proofErr w:type="spellEnd"/>
      <w:r w:rsidRPr="00591AD1">
        <w:rPr>
          <w:sz w:val="22"/>
          <w:szCs w:val="22"/>
        </w:rPr>
        <w:t xml:space="preserve">. </w:t>
      </w:r>
      <w:r w:rsidR="0004247A" w:rsidRPr="00591AD1">
        <w:rPr>
          <w:sz w:val="22"/>
          <w:szCs w:val="22"/>
        </w:rPr>
        <w:t>«</w:t>
      </w:r>
      <w:r w:rsidRPr="00591AD1">
        <w:rPr>
          <w:sz w:val="22"/>
          <w:szCs w:val="22"/>
        </w:rPr>
        <w:t>300 игр со словами для детей, которые уже знают буквы, но ещё не читают</w:t>
      </w:r>
      <w:r w:rsidR="0004247A" w:rsidRPr="00591AD1">
        <w:rPr>
          <w:sz w:val="22"/>
          <w:szCs w:val="22"/>
        </w:rPr>
        <w:t>».</w:t>
      </w:r>
    </w:p>
    <w:p w:rsidR="0004247A" w:rsidRPr="00591AD1" w:rsidRDefault="0004247A" w:rsidP="0059579B">
      <w:pPr>
        <w:pStyle w:val="a3"/>
        <w:numPr>
          <w:ilvl w:val="0"/>
          <w:numId w:val="33"/>
        </w:numPr>
        <w:spacing w:before="0"/>
        <w:rPr>
          <w:sz w:val="22"/>
          <w:szCs w:val="22"/>
        </w:rPr>
      </w:pPr>
      <w:r w:rsidRPr="00591AD1">
        <w:rPr>
          <w:sz w:val="22"/>
          <w:szCs w:val="22"/>
        </w:rPr>
        <w:t>В.Г. Дмитриева. «1000 упражнений для развития логики, внимания, памяти детей 3 - 6 лет».</w:t>
      </w:r>
    </w:p>
    <w:p w:rsidR="0004247A" w:rsidRPr="00591AD1" w:rsidRDefault="0004247A" w:rsidP="0059579B">
      <w:pPr>
        <w:pStyle w:val="a3"/>
        <w:numPr>
          <w:ilvl w:val="0"/>
          <w:numId w:val="33"/>
        </w:numPr>
        <w:spacing w:before="0"/>
        <w:rPr>
          <w:sz w:val="22"/>
          <w:szCs w:val="22"/>
        </w:rPr>
      </w:pPr>
      <w:r w:rsidRPr="00591AD1">
        <w:rPr>
          <w:sz w:val="22"/>
          <w:szCs w:val="22"/>
        </w:rPr>
        <w:t xml:space="preserve">О.В. </w:t>
      </w:r>
      <w:proofErr w:type="spellStart"/>
      <w:r w:rsidRPr="00591AD1">
        <w:rPr>
          <w:sz w:val="22"/>
          <w:szCs w:val="22"/>
        </w:rPr>
        <w:t>Узорова</w:t>
      </w:r>
      <w:proofErr w:type="spellEnd"/>
      <w:r w:rsidRPr="00591AD1">
        <w:rPr>
          <w:sz w:val="22"/>
          <w:szCs w:val="22"/>
        </w:rPr>
        <w:t xml:space="preserve">, Е.А. </w:t>
      </w:r>
      <w:proofErr w:type="spellStart"/>
      <w:r w:rsidRPr="00591AD1">
        <w:rPr>
          <w:sz w:val="22"/>
          <w:szCs w:val="22"/>
        </w:rPr>
        <w:t>Нефёдова</w:t>
      </w:r>
      <w:proofErr w:type="spellEnd"/>
      <w:r w:rsidRPr="00591AD1">
        <w:rPr>
          <w:sz w:val="22"/>
          <w:szCs w:val="22"/>
        </w:rPr>
        <w:t>. «350 упражнений для развития логики и внимания».</w:t>
      </w:r>
    </w:p>
    <w:p w:rsidR="0004247A" w:rsidRPr="00591AD1" w:rsidRDefault="0004247A" w:rsidP="0059579B">
      <w:pPr>
        <w:pStyle w:val="a3"/>
        <w:numPr>
          <w:ilvl w:val="0"/>
          <w:numId w:val="33"/>
        </w:numPr>
        <w:spacing w:before="0"/>
        <w:rPr>
          <w:sz w:val="22"/>
          <w:szCs w:val="22"/>
        </w:rPr>
      </w:pPr>
      <w:r w:rsidRPr="00591AD1">
        <w:rPr>
          <w:sz w:val="22"/>
          <w:szCs w:val="22"/>
        </w:rPr>
        <w:t>IQ-тренажёр для детей 5 - 6 лет.</w:t>
      </w:r>
    </w:p>
    <w:p w:rsidR="0004247A" w:rsidRPr="00591AD1" w:rsidRDefault="0004247A" w:rsidP="0059579B">
      <w:pPr>
        <w:pStyle w:val="a3"/>
        <w:numPr>
          <w:ilvl w:val="0"/>
          <w:numId w:val="33"/>
        </w:numPr>
        <w:spacing w:before="0"/>
        <w:rPr>
          <w:sz w:val="22"/>
          <w:szCs w:val="22"/>
        </w:rPr>
      </w:pPr>
      <w:r w:rsidRPr="00591AD1">
        <w:rPr>
          <w:sz w:val="22"/>
          <w:szCs w:val="22"/>
        </w:rPr>
        <w:t>Развитие речи. Пособие для занятий с детьми 5 - 6 лет «Школа семи гномов».</w:t>
      </w:r>
    </w:p>
    <w:p w:rsidR="00100F43" w:rsidRDefault="0059579B" w:rsidP="00F4021D">
      <w:pPr>
        <w:pStyle w:val="a3"/>
        <w:numPr>
          <w:ilvl w:val="0"/>
          <w:numId w:val="33"/>
        </w:numPr>
        <w:spacing w:before="0"/>
        <w:rPr>
          <w:sz w:val="22"/>
          <w:szCs w:val="22"/>
        </w:rPr>
      </w:pPr>
      <w:r w:rsidRPr="00591AD1">
        <w:rPr>
          <w:sz w:val="22"/>
          <w:szCs w:val="22"/>
        </w:rPr>
        <w:t>Козырева Л.М. «Развиваем логическое мышление. Тетрадь по развитию внимания, зрительной памяти, логического мышления старших дошкольников».</w:t>
      </w:r>
    </w:p>
    <w:p w:rsidR="00626126" w:rsidRDefault="00C62610" w:rsidP="00C62610">
      <w:pPr>
        <w:pStyle w:val="a3"/>
        <w:spacing w:before="0"/>
        <w:ind w:firstLine="0"/>
        <w:rPr>
          <w:rFonts w:eastAsia="Calibri"/>
        </w:rPr>
      </w:pPr>
      <w:r w:rsidRPr="002C1984">
        <w:rPr>
          <w:b/>
          <w:sz w:val="22"/>
          <w:szCs w:val="22"/>
          <w:u w:val="single"/>
        </w:rPr>
        <w:t>Настольные игры:</w:t>
      </w:r>
      <w:r w:rsidR="002C1984">
        <w:rPr>
          <w:sz w:val="22"/>
          <w:szCs w:val="22"/>
        </w:rPr>
        <w:t xml:space="preserve"> </w:t>
      </w:r>
      <w:r w:rsidRPr="00C62610">
        <w:rPr>
          <w:rFonts w:eastAsia="Calibri"/>
        </w:rPr>
        <w:t>«</w:t>
      </w:r>
      <w:proofErr w:type="spellStart"/>
      <w:r w:rsidRPr="00C62610">
        <w:rPr>
          <w:rFonts w:eastAsia="Calibri"/>
        </w:rPr>
        <w:t>Алиас</w:t>
      </w:r>
      <w:proofErr w:type="spellEnd"/>
      <w:r w:rsidRPr="00C62610">
        <w:rPr>
          <w:rFonts w:eastAsia="Calibri"/>
        </w:rPr>
        <w:t>. Скажи иначе. Вечеринка для детей»</w:t>
      </w:r>
      <w:r>
        <w:rPr>
          <w:rFonts w:eastAsia="Calibri"/>
        </w:rPr>
        <w:t>;</w:t>
      </w:r>
      <w:r w:rsidRPr="00C62610">
        <w:t xml:space="preserve"> </w:t>
      </w:r>
      <w:r w:rsidRPr="00C62610">
        <w:rPr>
          <w:rFonts w:eastAsia="Calibri"/>
        </w:rPr>
        <w:t>«День сырка»</w:t>
      </w:r>
      <w:r>
        <w:rPr>
          <w:rFonts w:eastAsia="Calibri"/>
        </w:rPr>
        <w:t>;</w:t>
      </w:r>
      <w:r w:rsidRPr="00C62610">
        <w:t xml:space="preserve"> </w:t>
      </w:r>
      <w:r w:rsidRPr="00C62610">
        <w:rPr>
          <w:rFonts w:eastAsia="Calibri"/>
        </w:rPr>
        <w:t>«</w:t>
      </w:r>
      <w:proofErr w:type="spellStart"/>
      <w:r w:rsidRPr="00C62610">
        <w:rPr>
          <w:rFonts w:eastAsia="Calibri"/>
        </w:rPr>
        <w:t>Соображарий</w:t>
      </w:r>
      <w:proofErr w:type="spellEnd"/>
      <w:r w:rsidRPr="00C62610">
        <w:rPr>
          <w:rFonts w:eastAsia="Calibri"/>
        </w:rPr>
        <w:t>»</w:t>
      </w:r>
      <w:r>
        <w:rPr>
          <w:rFonts w:eastAsia="Calibri"/>
        </w:rPr>
        <w:t>;</w:t>
      </w:r>
      <w:r w:rsidRPr="00C62610">
        <w:t xml:space="preserve"> </w:t>
      </w:r>
      <w:r w:rsidRPr="00C62610">
        <w:rPr>
          <w:rFonts w:eastAsia="Calibri"/>
        </w:rPr>
        <w:t>«Мемо»</w:t>
      </w:r>
      <w:r>
        <w:rPr>
          <w:rFonts w:eastAsia="Calibri"/>
        </w:rPr>
        <w:t>;</w:t>
      </w:r>
      <w:r w:rsidRPr="00C62610">
        <w:t xml:space="preserve"> </w:t>
      </w:r>
      <w:r w:rsidRPr="00C62610">
        <w:rPr>
          <w:rFonts w:eastAsia="Calibri"/>
        </w:rPr>
        <w:t>«</w:t>
      </w:r>
      <w:proofErr w:type="spellStart"/>
      <w:r w:rsidRPr="00C62610">
        <w:rPr>
          <w:rFonts w:eastAsia="Calibri"/>
        </w:rPr>
        <w:t>Дженга</w:t>
      </w:r>
      <w:proofErr w:type="spellEnd"/>
      <w:r w:rsidRPr="00C62610">
        <w:rPr>
          <w:rFonts w:eastAsia="Calibri"/>
        </w:rPr>
        <w:t>»</w:t>
      </w:r>
      <w:r>
        <w:rPr>
          <w:rFonts w:eastAsia="Calibri"/>
        </w:rPr>
        <w:t>;</w:t>
      </w:r>
      <w:r w:rsidRPr="00C62610">
        <w:t xml:space="preserve"> </w:t>
      </w:r>
      <w:r w:rsidRPr="00C62610">
        <w:rPr>
          <w:rFonts w:eastAsia="Calibri"/>
        </w:rPr>
        <w:t>«Черепашьи бега»</w:t>
      </w:r>
      <w:r>
        <w:rPr>
          <w:rFonts w:eastAsia="Calibri"/>
        </w:rPr>
        <w:t>.</w:t>
      </w:r>
    </w:p>
    <w:p w:rsidR="00C62610" w:rsidRPr="00C62610" w:rsidRDefault="00C62610" w:rsidP="00C62610">
      <w:pPr>
        <w:pStyle w:val="a3"/>
        <w:spacing w:before="0"/>
        <w:jc w:val="center"/>
        <w:rPr>
          <w:b/>
          <w:sz w:val="22"/>
          <w:szCs w:val="22"/>
          <w:u w:val="single"/>
        </w:rPr>
      </w:pPr>
      <w:r w:rsidRPr="00C62610">
        <w:rPr>
          <w:rFonts w:eastAsia="Calibri"/>
          <w:b/>
        </w:rPr>
        <w:t>Рекомендованные книги для детей</w:t>
      </w:r>
    </w:p>
    <w:p w:rsidR="00136B64" w:rsidRPr="00591AD1" w:rsidRDefault="00136B64" w:rsidP="00142A78">
      <w:pPr>
        <w:pStyle w:val="a3"/>
        <w:numPr>
          <w:ilvl w:val="0"/>
          <w:numId w:val="31"/>
        </w:numPr>
        <w:spacing w:before="0"/>
        <w:rPr>
          <w:sz w:val="22"/>
          <w:szCs w:val="22"/>
        </w:rPr>
      </w:pPr>
      <w:r w:rsidRPr="00591AD1">
        <w:rPr>
          <w:sz w:val="22"/>
          <w:szCs w:val="22"/>
        </w:rPr>
        <w:t xml:space="preserve">Ф. </w:t>
      </w:r>
      <w:proofErr w:type="spellStart"/>
      <w:r w:rsidRPr="00591AD1">
        <w:rPr>
          <w:sz w:val="22"/>
          <w:szCs w:val="22"/>
        </w:rPr>
        <w:t>Зальтен</w:t>
      </w:r>
      <w:proofErr w:type="spellEnd"/>
      <w:r w:rsidRPr="00591AD1">
        <w:rPr>
          <w:sz w:val="22"/>
          <w:szCs w:val="22"/>
        </w:rPr>
        <w:t>, «</w:t>
      </w:r>
      <w:proofErr w:type="spellStart"/>
      <w:r w:rsidRPr="00591AD1">
        <w:rPr>
          <w:sz w:val="22"/>
          <w:szCs w:val="22"/>
        </w:rPr>
        <w:t>Бемби</w:t>
      </w:r>
      <w:proofErr w:type="spellEnd"/>
      <w:r w:rsidRPr="00591AD1">
        <w:rPr>
          <w:sz w:val="22"/>
          <w:szCs w:val="22"/>
        </w:rPr>
        <w:t>».</w:t>
      </w:r>
    </w:p>
    <w:p w:rsidR="00136B64" w:rsidRPr="00591AD1" w:rsidRDefault="00136B64" w:rsidP="00142A78">
      <w:pPr>
        <w:pStyle w:val="a3"/>
        <w:numPr>
          <w:ilvl w:val="0"/>
          <w:numId w:val="31"/>
        </w:numPr>
        <w:spacing w:before="0"/>
        <w:rPr>
          <w:sz w:val="22"/>
          <w:szCs w:val="22"/>
        </w:rPr>
      </w:pPr>
      <w:r w:rsidRPr="00591AD1">
        <w:rPr>
          <w:sz w:val="22"/>
          <w:szCs w:val="22"/>
        </w:rPr>
        <w:t xml:space="preserve">П. </w:t>
      </w:r>
      <w:proofErr w:type="spellStart"/>
      <w:r w:rsidRPr="00591AD1">
        <w:rPr>
          <w:sz w:val="22"/>
          <w:szCs w:val="22"/>
        </w:rPr>
        <w:t>Харрисон</w:t>
      </w:r>
      <w:proofErr w:type="spellEnd"/>
      <w:r w:rsidRPr="00591AD1">
        <w:rPr>
          <w:sz w:val="22"/>
          <w:szCs w:val="22"/>
        </w:rPr>
        <w:t>, «Невидимка — волшебная лисичка».</w:t>
      </w:r>
    </w:p>
    <w:p w:rsidR="00136B64" w:rsidRPr="00591AD1" w:rsidRDefault="00136B64" w:rsidP="00142A78">
      <w:pPr>
        <w:pStyle w:val="a3"/>
        <w:numPr>
          <w:ilvl w:val="0"/>
          <w:numId w:val="31"/>
        </w:numPr>
        <w:spacing w:before="0"/>
        <w:rPr>
          <w:sz w:val="22"/>
          <w:szCs w:val="22"/>
        </w:rPr>
      </w:pPr>
      <w:r w:rsidRPr="00591AD1">
        <w:rPr>
          <w:sz w:val="22"/>
          <w:szCs w:val="22"/>
        </w:rPr>
        <w:t xml:space="preserve">Э. </w:t>
      </w:r>
      <w:proofErr w:type="spellStart"/>
      <w:r w:rsidRPr="00591AD1">
        <w:rPr>
          <w:sz w:val="22"/>
          <w:szCs w:val="22"/>
        </w:rPr>
        <w:t>Успенкий</w:t>
      </w:r>
      <w:proofErr w:type="spellEnd"/>
      <w:r w:rsidRPr="00591AD1">
        <w:rPr>
          <w:sz w:val="22"/>
          <w:szCs w:val="22"/>
        </w:rPr>
        <w:t>, «Крокодил Гена и его друзья»</w:t>
      </w:r>
      <w:r w:rsidR="00142A78" w:rsidRPr="00591AD1">
        <w:rPr>
          <w:sz w:val="22"/>
          <w:szCs w:val="22"/>
        </w:rPr>
        <w:t>.</w:t>
      </w:r>
    </w:p>
    <w:p w:rsidR="00142A78" w:rsidRPr="00591AD1" w:rsidRDefault="00142A78" w:rsidP="00142A78">
      <w:pPr>
        <w:pStyle w:val="a3"/>
        <w:numPr>
          <w:ilvl w:val="0"/>
          <w:numId w:val="31"/>
        </w:numPr>
        <w:spacing w:before="0"/>
        <w:rPr>
          <w:sz w:val="22"/>
          <w:szCs w:val="22"/>
        </w:rPr>
      </w:pPr>
      <w:r w:rsidRPr="00591AD1">
        <w:rPr>
          <w:sz w:val="22"/>
          <w:szCs w:val="22"/>
        </w:rPr>
        <w:t>К. Ушинский, «Сказки».</w:t>
      </w:r>
    </w:p>
    <w:p w:rsidR="00142A78" w:rsidRPr="00591AD1" w:rsidRDefault="00142A78" w:rsidP="00142A78">
      <w:pPr>
        <w:pStyle w:val="a3"/>
        <w:numPr>
          <w:ilvl w:val="0"/>
          <w:numId w:val="31"/>
        </w:numPr>
        <w:spacing w:before="0"/>
        <w:rPr>
          <w:sz w:val="22"/>
          <w:szCs w:val="22"/>
        </w:rPr>
      </w:pPr>
      <w:r w:rsidRPr="00591AD1">
        <w:rPr>
          <w:sz w:val="22"/>
          <w:szCs w:val="22"/>
        </w:rPr>
        <w:t>Э. Успенский, «Про девочку Веру и обезьянку Анфису».</w:t>
      </w:r>
    </w:p>
    <w:p w:rsidR="00142A78" w:rsidRPr="00591AD1" w:rsidRDefault="00142A78" w:rsidP="00142A78">
      <w:pPr>
        <w:pStyle w:val="a3"/>
        <w:numPr>
          <w:ilvl w:val="0"/>
          <w:numId w:val="31"/>
        </w:numPr>
        <w:spacing w:before="0"/>
        <w:rPr>
          <w:sz w:val="22"/>
          <w:szCs w:val="22"/>
        </w:rPr>
      </w:pPr>
      <w:r w:rsidRPr="00591AD1">
        <w:rPr>
          <w:sz w:val="22"/>
          <w:szCs w:val="22"/>
        </w:rPr>
        <w:t>Аксаков С., «Аленький цветочек».</w:t>
      </w:r>
    </w:p>
    <w:p w:rsidR="00142A78" w:rsidRPr="00591AD1" w:rsidRDefault="00142A78" w:rsidP="00142A78">
      <w:pPr>
        <w:pStyle w:val="a3"/>
        <w:numPr>
          <w:ilvl w:val="0"/>
          <w:numId w:val="31"/>
        </w:numPr>
        <w:spacing w:before="0"/>
        <w:rPr>
          <w:sz w:val="22"/>
          <w:szCs w:val="22"/>
        </w:rPr>
      </w:pPr>
      <w:r w:rsidRPr="00591AD1">
        <w:rPr>
          <w:sz w:val="22"/>
          <w:szCs w:val="22"/>
        </w:rPr>
        <w:t>Александрова Г., «Домовёнок Кузька и волшебные вещи».</w:t>
      </w:r>
    </w:p>
    <w:p w:rsidR="00142A78" w:rsidRPr="00591AD1" w:rsidRDefault="00142A78" w:rsidP="00142A78">
      <w:pPr>
        <w:pStyle w:val="a3"/>
        <w:numPr>
          <w:ilvl w:val="0"/>
          <w:numId w:val="31"/>
        </w:numPr>
        <w:spacing w:before="0"/>
        <w:rPr>
          <w:sz w:val="22"/>
          <w:szCs w:val="22"/>
        </w:rPr>
      </w:pPr>
      <w:r w:rsidRPr="00591AD1">
        <w:rPr>
          <w:sz w:val="22"/>
          <w:szCs w:val="22"/>
        </w:rPr>
        <w:t>Алешковский Ю., «Кыш и Два портфеля», «Кыш и я в Крыму».</w:t>
      </w:r>
    </w:p>
    <w:p w:rsidR="00142A78" w:rsidRPr="00591AD1" w:rsidRDefault="00142A78" w:rsidP="00142A78">
      <w:pPr>
        <w:pStyle w:val="a3"/>
        <w:numPr>
          <w:ilvl w:val="0"/>
          <w:numId w:val="31"/>
        </w:numPr>
        <w:spacing w:before="0"/>
        <w:rPr>
          <w:sz w:val="22"/>
          <w:szCs w:val="22"/>
        </w:rPr>
      </w:pPr>
      <w:r w:rsidRPr="00591AD1">
        <w:rPr>
          <w:sz w:val="22"/>
          <w:szCs w:val="22"/>
        </w:rPr>
        <w:t>Андерсен Х., «Принцесса на горошине», «</w:t>
      </w:r>
      <w:proofErr w:type="spellStart"/>
      <w:r w:rsidRPr="00591AD1">
        <w:rPr>
          <w:sz w:val="22"/>
          <w:szCs w:val="22"/>
        </w:rPr>
        <w:t>Дюймовочка</w:t>
      </w:r>
      <w:proofErr w:type="spellEnd"/>
      <w:r w:rsidRPr="00591AD1">
        <w:rPr>
          <w:sz w:val="22"/>
          <w:szCs w:val="22"/>
        </w:rPr>
        <w:t>», «Огниво», «Сказка о стойком оловянном солдатике»</w:t>
      </w:r>
      <w:r w:rsidR="001E082C">
        <w:rPr>
          <w:sz w:val="22"/>
          <w:szCs w:val="22"/>
        </w:rPr>
        <w:t>.</w:t>
      </w:r>
    </w:p>
    <w:p w:rsidR="00142A78" w:rsidRPr="00591AD1" w:rsidRDefault="00142A78" w:rsidP="00142A78">
      <w:pPr>
        <w:pStyle w:val="a3"/>
        <w:numPr>
          <w:ilvl w:val="0"/>
          <w:numId w:val="31"/>
        </w:numPr>
        <w:spacing w:before="0"/>
        <w:rPr>
          <w:sz w:val="22"/>
          <w:szCs w:val="22"/>
        </w:rPr>
      </w:pPr>
      <w:r w:rsidRPr="00591AD1">
        <w:rPr>
          <w:sz w:val="22"/>
          <w:szCs w:val="22"/>
        </w:rPr>
        <w:t>Бажов В., «Серебряное копытце».</w:t>
      </w:r>
    </w:p>
    <w:p w:rsidR="00142A78" w:rsidRPr="00591AD1" w:rsidRDefault="00142A78" w:rsidP="00142A78">
      <w:pPr>
        <w:pStyle w:val="a3"/>
        <w:numPr>
          <w:ilvl w:val="0"/>
          <w:numId w:val="31"/>
        </w:numPr>
        <w:spacing w:before="0"/>
        <w:rPr>
          <w:sz w:val="22"/>
          <w:szCs w:val="22"/>
        </w:rPr>
      </w:pPr>
      <w:r w:rsidRPr="00591AD1">
        <w:rPr>
          <w:sz w:val="22"/>
          <w:szCs w:val="22"/>
        </w:rPr>
        <w:t>Бианки В., «Лесная газета», «Синичкин календарь».</w:t>
      </w:r>
    </w:p>
    <w:p w:rsidR="00142A78" w:rsidRPr="00591AD1" w:rsidRDefault="00142A78" w:rsidP="00142A78">
      <w:pPr>
        <w:pStyle w:val="a3"/>
        <w:numPr>
          <w:ilvl w:val="0"/>
          <w:numId w:val="31"/>
        </w:numPr>
        <w:spacing w:before="0"/>
        <w:rPr>
          <w:sz w:val="22"/>
          <w:szCs w:val="22"/>
        </w:rPr>
      </w:pPr>
      <w:r w:rsidRPr="00591AD1">
        <w:rPr>
          <w:sz w:val="22"/>
          <w:szCs w:val="22"/>
        </w:rPr>
        <w:t>Волков А., «Волшебник Изумрудного города».</w:t>
      </w:r>
    </w:p>
    <w:p w:rsidR="00142A78" w:rsidRPr="00591AD1" w:rsidRDefault="00142A78" w:rsidP="00142A78">
      <w:pPr>
        <w:pStyle w:val="a3"/>
        <w:numPr>
          <w:ilvl w:val="0"/>
          <w:numId w:val="31"/>
        </w:numPr>
        <w:spacing w:before="0"/>
        <w:rPr>
          <w:sz w:val="22"/>
          <w:szCs w:val="22"/>
        </w:rPr>
      </w:pPr>
      <w:r w:rsidRPr="00591AD1">
        <w:rPr>
          <w:sz w:val="22"/>
          <w:szCs w:val="22"/>
        </w:rPr>
        <w:t>Гайдар А., «Чук и Гек», «Голубая чашка».</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Гераскина</w:t>
      </w:r>
      <w:proofErr w:type="spellEnd"/>
      <w:r w:rsidRPr="00591AD1">
        <w:rPr>
          <w:sz w:val="22"/>
          <w:szCs w:val="22"/>
        </w:rPr>
        <w:t xml:space="preserve"> Л., «В стране невыученных уроков»</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Голявкин</w:t>
      </w:r>
      <w:proofErr w:type="spellEnd"/>
      <w:r w:rsidRPr="00591AD1">
        <w:rPr>
          <w:sz w:val="22"/>
          <w:szCs w:val="22"/>
        </w:rPr>
        <w:t xml:space="preserve"> В., «Мой добрый папа», «Как я сидел под партой».</w:t>
      </w:r>
    </w:p>
    <w:p w:rsidR="00142A78" w:rsidRPr="00591AD1" w:rsidRDefault="00142A78" w:rsidP="00142A78">
      <w:pPr>
        <w:pStyle w:val="a3"/>
        <w:numPr>
          <w:ilvl w:val="0"/>
          <w:numId w:val="31"/>
        </w:numPr>
        <w:spacing w:before="0"/>
        <w:rPr>
          <w:sz w:val="22"/>
          <w:szCs w:val="22"/>
        </w:rPr>
      </w:pPr>
      <w:r w:rsidRPr="00591AD1">
        <w:rPr>
          <w:sz w:val="22"/>
          <w:szCs w:val="22"/>
        </w:rPr>
        <w:t>Драгунский В., «Денискины рассказы».</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Колдина</w:t>
      </w:r>
      <w:proofErr w:type="spellEnd"/>
      <w:r w:rsidRPr="00591AD1">
        <w:rPr>
          <w:sz w:val="22"/>
          <w:szCs w:val="22"/>
        </w:rPr>
        <w:t xml:space="preserve"> Д., «Воспитание на примерах. Жизненные ситуации».</w:t>
      </w:r>
    </w:p>
    <w:p w:rsidR="00142A78" w:rsidRPr="00591AD1" w:rsidRDefault="00142A78" w:rsidP="00142A78">
      <w:pPr>
        <w:pStyle w:val="a3"/>
        <w:numPr>
          <w:ilvl w:val="0"/>
          <w:numId w:val="31"/>
        </w:numPr>
        <w:spacing w:before="0"/>
        <w:rPr>
          <w:sz w:val="22"/>
          <w:szCs w:val="22"/>
        </w:rPr>
      </w:pPr>
      <w:r w:rsidRPr="00591AD1">
        <w:rPr>
          <w:sz w:val="22"/>
          <w:szCs w:val="22"/>
        </w:rPr>
        <w:t>Кэрролл Льюис, «Алиса в стране чудес», «Алиса в Зазеркалье».</w:t>
      </w:r>
    </w:p>
    <w:p w:rsidR="00142A78" w:rsidRPr="00591AD1" w:rsidRDefault="00142A78" w:rsidP="00142A78">
      <w:pPr>
        <w:pStyle w:val="a3"/>
        <w:numPr>
          <w:ilvl w:val="0"/>
          <w:numId w:val="31"/>
        </w:numPr>
        <w:spacing w:before="0"/>
        <w:rPr>
          <w:sz w:val="22"/>
          <w:szCs w:val="22"/>
        </w:rPr>
      </w:pPr>
      <w:r w:rsidRPr="00591AD1">
        <w:rPr>
          <w:sz w:val="22"/>
          <w:szCs w:val="22"/>
        </w:rPr>
        <w:t xml:space="preserve">Линдгрен А., «Малыш и </w:t>
      </w:r>
      <w:proofErr w:type="spellStart"/>
      <w:r w:rsidRPr="00591AD1">
        <w:rPr>
          <w:sz w:val="22"/>
          <w:szCs w:val="22"/>
        </w:rPr>
        <w:t>Карлсон</w:t>
      </w:r>
      <w:proofErr w:type="spellEnd"/>
      <w:r w:rsidRPr="00591AD1">
        <w:rPr>
          <w:sz w:val="22"/>
          <w:szCs w:val="22"/>
        </w:rPr>
        <w:t>».</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Милн</w:t>
      </w:r>
      <w:proofErr w:type="spellEnd"/>
      <w:r w:rsidRPr="00591AD1">
        <w:rPr>
          <w:sz w:val="22"/>
          <w:szCs w:val="22"/>
        </w:rPr>
        <w:t xml:space="preserve"> А. А., «Винни-Пух и все-все-все».</w:t>
      </w:r>
    </w:p>
    <w:p w:rsidR="00142A78" w:rsidRPr="00591AD1" w:rsidRDefault="00142A78" w:rsidP="00142A78">
      <w:pPr>
        <w:pStyle w:val="a3"/>
        <w:numPr>
          <w:ilvl w:val="0"/>
          <w:numId w:val="31"/>
        </w:numPr>
        <w:spacing w:before="0"/>
        <w:rPr>
          <w:sz w:val="22"/>
          <w:szCs w:val="22"/>
        </w:rPr>
      </w:pPr>
      <w:r w:rsidRPr="00591AD1">
        <w:rPr>
          <w:sz w:val="22"/>
          <w:szCs w:val="22"/>
        </w:rPr>
        <w:t xml:space="preserve">Линдгрен </w:t>
      </w:r>
      <w:proofErr w:type="spellStart"/>
      <w:r w:rsidRPr="00591AD1">
        <w:rPr>
          <w:sz w:val="22"/>
          <w:szCs w:val="22"/>
        </w:rPr>
        <w:t>Астрид</w:t>
      </w:r>
      <w:proofErr w:type="spellEnd"/>
      <w:r w:rsidRPr="00591AD1">
        <w:rPr>
          <w:sz w:val="22"/>
          <w:szCs w:val="22"/>
        </w:rPr>
        <w:t>, «</w:t>
      </w:r>
      <w:proofErr w:type="spellStart"/>
      <w:r w:rsidRPr="00591AD1">
        <w:rPr>
          <w:sz w:val="22"/>
          <w:szCs w:val="22"/>
        </w:rPr>
        <w:t>Пэппи</w:t>
      </w:r>
      <w:proofErr w:type="spellEnd"/>
      <w:r w:rsidRPr="00591AD1">
        <w:rPr>
          <w:sz w:val="22"/>
          <w:szCs w:val="22"/>
        </w:rPr>
        <w:t xml:space="preserve"> длинный чулок».</w:t>
      </w:r>
    </w:p>
    <w:p w:rsidR="00142A78" w:rsidRPr="00591AD1" w:rsidRDefault="00142A78" w:rsidP="00142A78">
      <w:pPr>
        <w:pStyle w:val="a3"/>
        <w:numPr>
          <w:ilvl w:val="0"/>
          <w:numId w:val="31"/>
        </w:numPr>
        <w:spacing w:before="0"/>
        <w:rPr>
          <w:sz w:val="22"/>
          <w:szCs w:val="22"/>
        </w:rPr>
      </w:pPr>
      <w:r w:rsidRPr="00591AD1">
        <w:rPr>
          <w:sz w:val="22"/>
          <w:szCs w:val="22"/>
        </w:rPr>
        <w:t>Носов Н. Н., «Незнайка и его друзья».</w:t>
      </w:r>
    </w:p>
    <w:p w:rsidR="00142A78" w:rsidRPr="00591AD1" w:rsidRDefault="00142A78" w:rsidP="00142A78">
      <w:pPr>
        <w:pStyle w:val="a3"/>
        <w:numPr>
          <w:ilvl w:val="0"/>
          <w:numId w:val="31"/>
        </w:numPr>
        <w:spacing w:before="0"/>
        <w:rPr>
          <w:sz w:val="22"/>
          <w:szCs w:val="22"/>
        </w:rPr>
      </w:pPr>
      <w:r w:rsidRPr="00591AD1">
        <w:rPr>
          <w:sz w:val="22"/>
          <w:szCs w:val="22"/>
        </w:rPr>
        <w:t>Осеева В., «Синие листья», «Волшебное слово», «Что легче».</w:t>
      </w:r>
    </w:p>
    <w:p w:rsidR="00142A78" w:rsidRPr="00591AD1" w:rsidRDefault="00142A78" w:rsidP="00142A78">
      <w:pPr>
        <w:pStyle w:val="a3"/>
        <w:numPr>
          <w:ilvl w:val="0"/>
          <w:numId w:val="31"/>
        </w:numPr>
        <w:spacing w:before="0"/>
        <w:rPr>
          <w:sz w:val="22"/>
          <w:szCs w:val="22"/>
        </w:rPr>
      </w:pPr>
      <w:r w:rsidRPr="00591AD1">
        <w:rPr>
          <w:sz w:val="22"/>
          <w:szCs w:val="22"/>
        </w:rPr>
        <w:t>Остер Г. Б., «Котёнок по имени Гав и другие истории».</w:t>
      </w:r>
    </w:p>
    <w:p w:rsidR="00142A78" w:rsidRPr="00591AD1" w:rsidRDefault="00142A78" w:rsidP="00142A78">
      <w:pPr>
        <w:pStyle w:val="a3"/>
        <w:numPr>
          <w:ilvl w:val="0"/>
          <w:numId w:val="31"/>
        </w:numPr>
        <w:spacing w:before="0"/>
        <w:rPr>
          <w:sz w:val="22"/>
          <w:szCs w:val="22"/>
        </w:rPr>
      </w:pPr>
      <w:r w:rsidRPr="00591AD1">
        <w:rPr>
          <w:sz w:val="22"/>
          <w:szCs w:val="22"/>
        </w:rPr>
        <w:t>Перро Ш., «Кот в сапогах», «Красная шапочка», «Золушка».</w:t>
      </w:r>
    </w:p>
    <w:p w:rsidR="00142A78" w:rsidRPr="00591AD1" w:rsidRDefault="00142A78" w:rsidP="00142A78">
      <w:pPr>
        <w:pStyle w:val="a3"/>
        <w:numPr>
          <w:ilvl w:val="0"/>
          <w:numId w:val="31"/>
        </w:numPr>
        <w:spacing w:before="0"/>
        <w:rPr>
          <w:sz w:val="22"/>
          <w:szCs w:val="22"/>
        </w:rPr>
      </w:pPr>
      <w:r w:rsidRPr="00591AD1">
        <w:rPr>
          <w:sz w:val="22"/>
          <w:szCs w:val="22"/>
        </w:rPr>
        <w:t xml:space="preserve">Ричард </w:t>
      </w:r>
      <w:proofErr w:type="spellStart"/>
      <w:r w:rsidRPr="00591AD1">
        <w:rPr>
          <w:sz w:val="22"/>
          <w:szCs w:val="22"/>
        </w:rPr>
        <w:t>Скарри</w:t>
      </w:r>
      <w:proofErr w:type="spellEnd"/>
      <w:r w:rsidRPr="00591AD1">
        <w:rPr>
          <w:sz w:val="22"/>
          <w:szCs w:val="22"/>
        </w:rPr>
        <w:t>, «С утра до вечера в городе добрых дел».</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Прейсен</w:t>
      </w:r>
      <w:proofErr w:type="spellEnd"/>
      <w:r w:rsidRPr="00591AD1">
        <w:rPr>
          <w:sz w:val="22"/>
          <w:szCs w:val="22"/>
        </w:rPr>
        <w:t xml:space="preserve"> А., «Про козлёнка, который умел считать до десяти».</w:t>
      </w:r>
    </w:p>
    <w:p w:rsidR="00142A78" w:rsidRPr="00591AD1" w:rsidRDefault="00142A78" w:rsidP="00142A78">
      <w:pPr>
        <w:pStyle w:val="a3"/>
        <w:numPr>
          <w:ilvl w:val="0"/>
          <w:numId w:val="31"/>
        </w:numPr>
        <w:spacing w:before="0"/>
        <w:rPr>
          <w:sz w:val="22"/>
          <w:szCs w:val="22"/>
        </w:rPr>
      </w:pPr>
      <w:r w:rsidRPr="00591AD1">
        <w:rPr>
          <w:sz w:val="22"/>
          <w:szCs w:val="22"/>
        </w:rPr>
        <w:t>Пришвин М., «Лесной хозяин».</w:t>
      </w:r>
    </w:p>
    <w:p w:rsidR="00142A78" w:rsidRPr="00591AD1" w:rsidRDefault="00142A78" w:rsidP="00142A78">
      <w:pPr>
        <w:pStyle w:val="a3"/>
        <w:numPr>
          <w:ilvl w:val="0"/>
          <w:numId w:val="31"/>
        </w:numPr>
        <w:spacing w:before="0"/>
        <w:rPr>
          <w:sz w:val="22"/>
          <w:szCs w:val="22"/>
        </w:rPr>
      </w:pPr>
      <w:proofErr w:type="spellStart"/>
      <w:r w:rsidRPr="00591AD1">
        <w:rPr>
          <w:sz w:val="22"/>
          <w:szCs w:val="22"/>
        </w:rPr>
        <w:t>Токмакова</w:t>
      </w:r>
      <w:proofErr w:type="spellEnd"/>
      <w:r w:rsidRPr="00591AD1">
        <w:rPr>
          <w:sz w:val="22"/>
          <w:szCs w:val="22"/>
        </w:rPr>
        <w:t xml:space="preserve"> И., «Летний ливень», «Времена года».</w:t>
      </w:r>
    </w:p>
    <w:sectPr w:rsidR="00142A78" w:rsidRPr="00591AD1">
      <w:pgSz w:w="11910" w:h="16840"/>
      <w:pgMar w:top="1040" w:right="708" w:bottom="1180" w:left="1559" w:header="0" w:footer="9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B5" w:rsidRDefault="008546B5">
      <w:r>
        <w:separator/>
      </w:r>
    </w:p>
  </w:endnote>
  <w:endnote w:type="continuationSeparator" w:id="0">
    <w:p w:rsidR="008546B5" w:rsidRDefault="0085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mme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D1" w:rsidRDefault="00591AD1">
    <w:pPr>
      <w:pStyle w:val="a3"/>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B5" w:rsidRDefault="008546B5">
      <w:r>
        <w:separator/>
      </w:r>
    </w:p>
  </w:footnote>
  <w:footnote w:type="continuationSeparator" w:id="0">
    <w:p w:rsidR="008546B5" w:rsidRDefault="008546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2902"/>
    <w:multiLevelType w:val="hybridMultilevel"/>
    <w:tmpl w:val="F86ABD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ED23B1"/>
    <w:multiLevelType w:val="multilevel"/>
    <w:tmpl w:val="D7B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C42C4"/>
    <w:multiLevelType w:val="hybridMultilevel"/>
    <w:tmpl w:val="9C7A98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BD418A"/>
    <w:multiLevelType w:val="hybridMultilevel"/>
    <w:tmpl w:val="3020B3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93604"/>
    <w:multiLevelType w:val="multilevel"/>
    <w:tmpl w:val="EB828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7F1E14"/>
    <w:multiLevelType w:val="hybridMultilevel"/>
    <w:tmpl w:val="572EEF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650AD3"/>
    <w:multiLevelType w:val="hybridMultilevel"/>
    <w:tmpl w:val="E46CC3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8554FC"/>
    <w:multiLevelType w:val="hybridMultilevel"/>
    <w:tmpl w:val="20E20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C655F2"/>
    <w:multiLevelType w:val="hybridMultilevel"/>
    <w:tmpl w:val="B4DCF6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5217B8"/>
    <w:multiLevelType w:val="hybridMultilevel"/>
    <w:tmpl w:val="3D9C0C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FB7BE1"/>
    <w:multiLevelType w:val="hybridMultilevel"/>
    <w:tmpl w:val="5D608A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9B12BE"/>
    <w:multiLevelType w:val="hybridMultilevel"/>
    <w:tmpl w:val="4C782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3D56C9"/>
    <w:multiLevelType w:val="hybridMultilevel"/>
    <w:tmpl w:val="3514B4F6"/>
    <w:lvl w:ilvl="0" w:tplc="D43EF5E0">
      <w:numFmt w:val="bullet"/>
      <w:lvlText w:val="•"/>
      <w:lvlJc w:val="left"/>
      <w:pPr>
        <w:ind w:left="14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4D06EDC">
      <w:numFmt w:val="bullet"/>
      <w:lvlText w:val="•"/>
      <w:lvlJc w:val="left"/>
      <w:pPr>
        <w:ind w:left="1089" w:hanging="264"/>
      </w:pPr>
      <w:rPr>
        <w:rFonts w:hint="default"/>
        <w:lang w:val="ru-RU" w:eastAsia="en-US" w:bidi="ar-SA"/>
      </w:rPr>
    </w:lvl>
    <w:lvl w:ilvl="2" w:tplc="68621812">
      <w:numFmt w:val="bullet"/>
      <w:lvlText w:val="•"/>
      <w:lvlJc w:val="left"/>
      <w:pPr>
        <w:ind w:left="2039" w:hanging="264"/>
      </w:pPr>
      <w:rPr>
        <w:rFonts w:hint="default"/>
        <w:lang w:val="ru-RU" w:eastAsia="en-US" w:bidi="ar-SA"/>
      </w:rPr>
    </w:lvl>
    <w:lvl w:ilvl="3" w:tplc="BE4034D2">
      <w:numFmt w:val="bullet"/>
      <w:lvlText w:val="•"/>
      <w:lvlJc w:val="left"/>
      <w:pPr>
        <w:ind w:left="2989" w:hanging="264"/>
      </w:pPr>
      <w:rPr>
        <w:rFonts w:hint="default"/>
        <w:lang w:val="ru-RU" w:eastAsia="en-US" w:bidi="ar-SA"/>
      </w:rPr>
    </w:lvl>
    <w:lvl w:ilvl="4" w:tplc="A754CDDC">
      <w:numFmt w:val="bullet"/>
      <w:lvlText w:val="•"/>
      <w:lvlJc w:val="left"/>
      <w:pPr>
        <w:ind w:left="3938" w:hanging="264"/>
      </w:pPr>
      <w:rPr>
        <w:rFonts w:hint="default"/>
        <w:lang w:val="ru-RU" w:eastAsia="en-US" w:bidi="ar-SA"/>
      </w:rPr>
    </w:lvl>
    <w:lvl w:ilvl="5" w:tplc="FDBA7D42">
      <w:numFmt w:val="bullet"/>
      <w:lvlText w:val="•"/>
      <w:lvlJc w:val="left"/>
      <w:pPr>
        <w:ind w:left="4888" w:hanging="264"/>
      </w:pPr>
      <w:rPr>
        <w:rFonts w:hint="default"/>
        <w:lang w:val="ru-RU" w:eastAsia="en-US" w:bidi="ar-SA"/>
      </w:rPr>
    </w:lvl>
    <w:lvl w:ilvl="6" w:tplc="ACD293A4">
      <w:numFmt w:val="bullet"/>
      <w:lvlText w:val="•"/>
      <w:lvlJc w:val="left"/>
      <w:pPr>
        <w:ind w:left="5838" w:hanging="264"/>
      </w:pPr>
      <w:rPr>
        <w:rFonts w:hint="default"/>
        <w:lang w:val="ru-RU" w:eastAsia="en-US" w:bidi="ar-SA"/>
      </w:rPr>
    </w:lvl>
    <w:lvl w:ilvl="7" w:tplc="6A62A770">
      <w:numFmt w:val="bullet"/>
      <w:lvlText w:val="•"/>
      <w:lvlJc w:val="left"/>
      <w:pPr>
        <w:ind w:left="6787" w:hanging="264"/>
      </w:pPr>
      <w:rPr>
        <w:rFonts w:hint="default"/>
        <w:lang w:val="ru-RU" w:eastAsia="en-US" w:bidi="ar-SA"/>
      </w:rPr>
    </w:lvl>
    <w:lvl w:ilvl="8" w:tplc="07F820DA">
      <w:numFmt w:val="bullet"/>
      <w:lvlText w:val="•"/>
      <w:lvlJc w:val="left"/>
      <w:pPr>
        <w:ind w:left="7737" w:hanging="264"/>
      </w:pPr>
      <w:rPr>
        <w:rFonts w:hint="default"/>
        <w:lang w:val="ru-RU" w:eastAsia="en-US" w:bidi="ar-SA"/>
      </w:rPr>
    </w:lvl>
  </w:abstractNum>
  <w:abstractNum w:abstractNumId="13" w15:restartNumberingAfterBreak="0">
    <w:nsid w:val="328B4073"/>
    <w:multiLevelType w:val="hybridMultilevel"/>
    <w:tmpl w:val="7FB49226"/>
    <w:lvl w:ilvl="0" w:tplc="425E85F4">
      <w:start w:val="1"/>
      <w:numFmt w:val="bullet"/>
      <w:lvlText w:val=""/>
      <w:lvlJc w:val="left"/>
      <w:pPr>
        <w:ind w:left="1933" w:hanging="360"/>
      </w:pPr>
      <w:rPr>
        <w:rFonts w:ascii="Wingdings" w:hAnsi="Wingdings" w:hint="default"/>
      </w:rPr>
    </w:lvl>
    <w:lvl w:ilvl="1" w:tplc="04190003" w:tentative="1">
      <w:start w:val="1"/>
      <w:numFmt w:val="bullet"/>
      <w:lvlText w:val="o"/>
      <w:lvlJc w:val="left"/>
      <w:pPr>
        <w:ind w:left="2653" w:hanging="360"/>
      </w:pPr>
      <w:rPr>
        <w:rFonts w:ascii="Courier New" w:hAnsi="Courier New" w:cs="Courier New" w:hint="default"/>
      </w:rPr>
    </w:lvl>
    <w:lvl w:ilvl="2" w:tplc="04190005" w:tentative="1">
      <w:start w:val="1"/>
      <w:numFmt w:val="bullet"/>
      <w:lvlText w:val=""/>
      <w:lvlJc w:val="left"/>
      <w:pPr>
        <w:ind w:left="3373" w:hanging="360"/>
      </w:pPr>
      <w:rPr>
        <w:rFonts w:ascii="Wingdings" w:hAnsi="Wingdings" w:hint="default"/>
      </w:rPr>
    </w:lvl>
    <w:lvl w:ilvl="3" w:tplc="04190001" w:tentative="1">
      <w:start w:val="1"/>
      <w:numFmt w:val="bullet"/>
      <w:lvlText w:val=""/>
      <w:lvlJc w:val="left"/>
      <w:pPr>
        <w:ind w:left="4093" w:hanging="360"/>
      </w:pPr>
      <w:rPr>
        <w:rFonts w:ascii="Symbol" w:hAnsi="Symbol" w:hint="default"/>
      </w:rPr>
    </w:lvl>
    <w:lvl w:ilvl="4" w:tplc="04190003" w:tentative="1">
      <w:start w:val="1"/>
      <w:numFmt w:val="bullet"/>
      <w:lvlText w:val="o"/>
      <w:lvlJc w:val="left"/>
      <w:pPr>
        <w:ind w:left="4813" w:hanging="360"/>
      </w:pPr>
      <w:rPr>
        <w:rFonts w:ascii="Courier New" w:hAnsi="Courier New" w:cs="Courier New" w:hint="default"/>
      </w:rPr>
    </w:lvl>
    <w:lvl w:ilvl="5" w:tplc="04190005" w:tentative="1">
      <w:start w:val="1"/>
      <w:numFmt w:val="bullet"/>
      <w:lvlText w:val=""/>
      <w:lvlJc w:val="left"/>
      <w:pPr>
        <w:ind w:left="5533" w:hanging="360"/>
      </w:pPr>
      <w:rPr>
        <w:rFonts w:ascii="Wingdings" w:hAnsi="Wingdings" w:hint="default"/>
      </w:rPr>
    </w:lvl>
    <w:lvl w:ilvl="6" w:tplc="04190001" w:tentative="1">
      <w:start w:val="1"/>
      <w:numFmt w:val="bullet"/>
      <w:lvlText w:val=""/>
      <w:lvlJc w:val="left"/>
      <w:pPr>
        <w:ind w:left="6253" w:hanging="360"/>
      </w:pPr>
      <w:rPr>
        <w:rFonts w:ascii="Symbol" w:hAnsi="Symbol" w:hint="default"/>
      </w:rPr>
    </w:lvl>
    <w:lvl w:ilvl="7" w:tplc="04190003" w:tentative="1">
      <w:start w:val="1"/>
      <w:numFmt w:val="bullet"/>
      <w:lvlText w:val="o"/>
      <w:lvlJc w:val="left"/>
      <w:pPr>
        <w:ind w:left="6973" w:hanging="360"/>
      </w:pPr>
      <w:rPr>
        <w:rFonts w:ascii="Courier New" w:hAnsi="Courier New" w:cs="Courier New" w:hint="default"/>
      </w:rPr>
    </w:lvl>
    <w:lvl w:ilvl="8" w:tplc="04190005" w:tentative="1">
      <w:start w:val="1"/>
      <w:numFmt w:val="bullet"/>
      <w:lvlText w:val=""/>
      <w:lvlJc w:val="left"/>
      <w:pPr>
        <w:ind w:left="7693" w:hanging="360"/>
      </w:pPr>
      <w:rPr>
        <w:rFonts w:ascii="Wingdings" w:hAnsi="Wingdings" w:hint="default"/>
      </w:rPr>
    </w:lvl>
  </w:abstractNum>
  <w:abstractNum w:abstractNumId="14" w15:restartNumberingAfterBreak="0">
    <w:nsid w:val="33E76E31"/>
    <w:multiLevelType w:val="hybridMultilevel"/>
    <w:tmpl w:val="3236BA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640A5C"/>
    <w:multiLevelType w:val="hybridMultilevel"/>
    <w:tmpl w:val="45E0FC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7241F5E"/>
    <w:multiLevelType w:val="hybridMultilevel"/>
    <w:tmpl w:val="52E48C32"/>
    <w:lvl w:ilvl="0" w:tplc="3DE61266">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F21C9"/>
    <w:multiLevelType w:val="hybridMultilevel"/>
    <w:tmpl w:val="A61AB2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C42C50"/>
    <w:multiLevelType w:val="hybridMultilevel"/>
    <w:tmpl w:val="8D32242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0EB371A"/>
    <w:multiLevelType w:val="hybridMultilevel"/>
    <w:tmpl w:val="1286E3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3D704E"/>
    <w:multiLevelType w:val="hybridMultilevel"/>
    <w:tmpl w:val="3F68D2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A6127E"/>
    <w:multiLevelType w:val="hybridMultilevel"/>
    <w:tmpl w:val="92F6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917EFC"/>
    <w:multiLevelType w:val="hybridMultilevel"/>
    <w:tmpl w:val="0B68DBAE"/>
    <w:lvl w:ilvl="0" w:tplc="D2A6D160">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BD0E54"/>
    <w:multiLevelType w:val="hybridMultilevel"/>
    <w:tmpl w:val="5B007DC2"/>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24" w15:restartNumberingAfterBreak="0">
    <w:nsid w:val="53662F4E"/>
    <w:multiLevelType w:val="hybridMultilevel"/>
    <w:tmpl w:val="F55A23C2"/>
    <w:lvl w:ilvl="0" w:tplc="53A8A590">
      <w:start w:val="1"/>
      <w:numFmt w:val="bullet"/>
      <w:lvlText w:val=""/>
      <w:lvlJc w:val="left"/>
      <w:pPr>
        <w:ind w:left="1516" w:hanging="360"/>
      </w:pPr>
      <w:rPr>
        <w:rFonts w:ascii="Wingdings" w:hAnsi="Wingdings"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492E95"/>
    <w:multiLevelType w:val="hybridMultilevel"/>
    <w:tmpl w:val="CFB035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2B2A09"/>
    <w:multiLevelType w:val="hybridMultilevel"/>
    <w:tmpl w:val="91FA8E12"/>
    <w:lvl w:ilvl="0" w:tplc="425E85F4">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5BE2303"/>
    <w:multiLevelType w:val="hybridMultilevel"/>
    <w:tmpl w:val="D7AC71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301B2E"/>
    <w:multiLevelType w:val="hybridMultilevel"/>
    <w:tmpl w:val="DB887E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A8685A"/>
    <w:multiLevelType w:val="multilevel"/>
    <w:tmpl w:val="0DE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66B4E"/>
    <w:multiLevelType w:val="hybridMultilevel"/>
    <w:tmpl w:val="CB48027E"/>
    <w:lvl w:ilvl="0" w:tplc="0419000D">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1" w15:restartNumberingAfterBreak="0">
    <w:nsid w:val="6B5732DA"/>
    <w:multiLevelType w:val="hybridMultilevel"/>
    <w:tmpl w:val="24064C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8331C9"/>
    <w:multiLevelType w:val="hybridMultilevel"/>
    <w:tmpl w:val="54F24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3623EB"/>
    <w:multiLevelType w:val="hybridMultilevel"/>
    <w:tmpl w:val="5FD61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1"/>
  </w:num>
  <w:num w:numId="4">
    <w:abstractNumId w:val="25"/>
  </w:num>
  <w:num w:numId="5">
    <w:abstractNumId w:val="14"/>
  </w:num>
  <w:num w:numId="6">
    <w:abstractNumId w:val="6"/>
  </w:num>
  <w:num w:numId="7">
    <w:abstractNumId w:val="24"/>
  </w:num>
  <w:num w:numId="8">
    <w:abstractNumId w:val="13"/>
  </w:num>
  <w:num w:numId="9">
    <w:abstractNumId w:val="26"/>
  </w:num>
  <w:num w:numId="10">
    <w:abstractNumId w:val="30"/>
  </w:num>
  <w:num w:numId="11">
    <w:abstractNumId w:val="31"/>
  </w:num>
  <w:num w:numId="12">
    <w:abstractNumId w:val="1"/>
  </w:num>
  <w:num w:numId="13">
    <w:abstractNumId w:val="23"/>
  </w:num>
  <w:num w:numId="14">
    <w:abstractNumId w:val="2"/>
  </w:num>
  <w:num w:numId="15">
    <w:abstractNumId w:val="18"/>
  </w:num>
  <w:num w:numId="16">
    <w:abstractNumId w:val="19"/>
  </w:num>
  <w:num w:numId="17">
    <w:abstractNumId w:val="0"/>
  </w:num>
  <w:num w:numId="18">
    <w:abstractNumId w:val="28"/>
  </w:num>
  <w:num w:numId="19">
    <w:abstractNumId w:val="20"/>
  </w:num>
  <w:num w:numId="20">
    <w:abstractNumId w:val="17"/>
  </w:num>
  <w:num w:numId="21">
    <w:abstractNumId w:val="16"/>
  </w:num>
  <w:num w:numId="22">
    <w:abstractNumId w:val="8"/>
  </w:num>
  <w:num w:numId="23">
    <w:abstractNumId w:val="22"/>
  </w:num>
  <w:num w:numId="24">
    <w:abstractNumId w:val="3"/>
  </w:num>
  <w:num w:numId="25">
    <w:abstractNumId w:val="7"/>
  </w:num>
  <w:num w:numId="26">
    <w:abstractNumId w:val="10"/>
  </w:num>
  <w:num w:numId="27">
    <w:abstractNumId w:val="33"/>
  </w:num>
  <w:num w:numId="28">
    <w:abstractNumId w:val="4"/>
    <w:lvlOverride w:ilvl="0">
      <w:lvl w:ilvl="0">
        <w:numFmt w:val="decimal"/>
        <w:lvlText w:val="%1."/>
        <w:lvlJc w:val="left"/>
      </w:lvl>
    </w:lvlOverride>
  </w:num>
  <w:num w:numId="29">
    <w:abstractNumId w:val="29"/>
  </w:num>
  <w:num w:numId="30">
    <w:abstractNumId w:val="21"/>
  </w:num>
  <w:num w:numId="31">
    <w:abstractNumId w:val="5"/>
  </w:num>
  <w:num w:numId="32">
    <w:abstractNumId w:val="27"/>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00F43"/>
    <w:rsid w:val="0002478A"/>
    <w:rsid w:val="0004247A"/>
    <w:rsid w:val="000511C2"/>
    <w:rsid w:val="000B1B4A"/>
    <w:rsid w:val="00100F43"/>
    <w:rsid w:val="00136B64"/>
    <w:rsid w:val="00142A78"/>
    <w:rsid w:val="00161CB2"/>
    <w:rsid w:val="00183450"/>
    <w:rsid w:val="001B2423"/>
    <w:rsid w:val="001E082C"/>
    <w:rsid w:val="001E26E8"/>
    <w:rsid w:val="001F1621"/>
    <w:rsid w:val="00233AB0"/>
    <w:rsid w:val="002A704E"/>
    <w:rsid w:val="002B462F"/>
    <w:rsid w:val="002C1984"/>
    <w:rsid w:val="002D78F8"/>
    <w:rsid w:val="00306B64"/>
    <w:rsid w:val="003455E0"/>
    <w:rsid w:val="003510FC"/>
    <w:rsid w:val="00356D71"/>
    <w:rsid w:val="00394D95"/>
    <w:rsid w:val="003B11A9"/>
    <w:rsid w:val="003C4E51"/>
    <w:rsid w:val="003E5419"/>
    <w:rsid w:val="00402D51"/>
    <w:rsid w:val="004173E8"/>
    <w:rsid w:val="004B7713"/>
    <w:rsid w:val="004F1414"/>
    <w:rsid w:val="00500F14"/>
    <w:rsid w:val="00521729"/>
    <w:rsid w:val="00533150"/>
    <w:rsid w:val="00591AD1"/>
    <w:rsid w:val="0059579B"/>
    <w:rsid w:val="005A43F4"/>
    <w:rsid w:val="005D1095"/>
    <w:rsid w:val="005E6B16"/>
    <w:rsid w:val="00622A47"/>
    <w:rsid w:val="006249B2"/>
    <w:rsid w:val="00626126"/>
    <w:rsid w:val="00626414"/>
    <w:rsid w:val="006345F7"/>
    <w:rsid w:val="006370D7"/>
    <w:rsid w:val="0064236B"/>
    <w:rsid w:val="006429AA"/>
    <w:rsid w:val="00644B3D"/>
    <w:rsid w:val="0066647D"/>
    <w:rsid w:val="00674FA6"/>
    <w:rsid w:val="00687A8B"/>
    <w:rsid w:val="006B65C9"/>
    <w:rsid w:val="006B6883"/>
    <w:rsid w:val="006B7A55"/>
    <w:rsid w:val="006F7348"/>
    <w:rsid w:val="00730A70"/>
    <w:rsid w:val="00753F8C"/>
    <w:rsid w:val="007B1812"/>
    <w:rsid w:val="008238FC"/>
    <w:rsid w:val="00836181"/>
    <w:rsid w:val="008371AD"/>
    <w:rsid w:val="008546B5"/>
    <w:rsid w:val="008922C2"/>
    <w:rsid w:val="009032FD"/>
    <w:rsid w:val="00903F16"/>
    <w:rsid w:val="009456A0"/>
    <w:rsid w:val="009625D5"/>
    <w:rsid w:val="00974AA4"/>
    <w:rsid w:val="00997751"/>
    <w:rsid w:val="009B63BA"/>
    <w:rsid w:val="009E0516"/>
    <w:rsid w:val="00A02653"/>
    <w:rsid w:val="00A30714"/>
    <w:rsid w:val="00A4735B"/>
    <w:rsid w:val="00AD2AAE"/>
    <w:rsid w:val="00AF166D"/>
    <w:rsid w:val="00AF7C81"/>
    <w:rsid w:val="00B43442"/>
    <w:rsid w:val="00B770D3"/>
    <w:rsid w:val="00B804DA"/>
    <w:rsid w:val="00B953B4"/>
    <w:rsid w:val="00BB4DF0"/>
    <w:rsid w:val="00BD42DD"/>
    <w:rsid w:val="00BF7983"/>
    <w:rsid w:val="00C25619"/>
    <w:rsid w:val="00C3342F"/>
    <w:rsid w:val="00C62610"/>
    <w:rsid w:val="00C86E45"/>
    <w:rsid w:val="00CD1045"/>
    <w:rsid w:val="00CF485B"/>
    <w:rsid w:val="00D0342B"/>
    <w:rsid w:val="00DC180F"/>
    <w:rsid w:val="00DD252E"/>
    <w:rsid w:val="00E13061"/>
    <w:rsid w:val="00E31B52"/>
    <w:rsid w:val="00E57F57"/>
    <w:rsid w:val="00EA2C02"/>
    <w:rsid w:val="00EC300B"/>
    <w:rsid w:val="00ED6EBF"/>
    <w:rsid w:val="00EF7E05"/>
    <w:rsid w:val="00F01C51"/>
    <w:rsid w:val="00F035B2"/>
    <w:rsid w:val="00F0538B"/>
    <w:rsid w:val="00F06929"/>
    <w:rsid w:val="00F4021D"/>
    <w:rsid w:val="00F56778"/>
    <w:rsid w:val="00F62C09"/>
    <w:rsid w:val="00FB5234"/>
    <w:rsid w:val="00FB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E5027"/>
  <w15:docId w15:val="{B219F711-F28A-4C1B-B493-4C3279A7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429AA"/>
    <w:rPr>
      <w:rFonts w:ascii="Times New Roman" w:eastAsia="Times New Roman" w:hAnsi="Times New Roman" w:cs="Times New Roman"/>
      <w:lang w:val="ru-RU"/>
    </w:rPr>
  </w:style>
  <w:style w:type="paragraph" w:styleId="1">
    <w:name w:val="heading 1"/>
    <w:basedOn w:val="a"/>
    <w:uiPriority w:val="1"/>
    <w:qFormat/>
    <w:pPr>
      <w:spacing w:before="205"/>
      <w:ind w:left="851"/>
      <w:outlineLvl w:val="0"/>
    </w:pPr>
    <w:rPr>
      <w:b/>
      <w:bCs/>
      <w:sz w:val="24"/>
      <w:szCs w:val="24"/>
    </w:rPr>
  </w:style>
  <w:style w:type="paragraph" w:styleId="2">
    <w:name w:val="heading 2"/>
    <w:basedOn w:val="a"/>
    <w:uiPriority w:val="1"/>
    <w:qFormat/>
    <w:pPr>
      <w:spacing w:before="206"/>
      <w:ind w:left="851"/>
      <w:outlineLvl w:val="1"/>
    </w:pPr>
    <w:rPr>
      <w:b/>
      <w:bCs/>
      <w:sz w:val="24"/>
      <w:szCs w:val="24"/>
    </w:rPr>
  </w:style>
  <w:style w:type="paragraph" w:styleId="3">
    <w:name w:val="heading 3"/>
    <w:basedOn w:val="a"/>
    <w:next w:val="a"/>
    <w:link w:val="30"/>
    <w:uiPriority w:val="9"/>
    <w:semiHidden/>
    <w:unhideWhenUsed/>
    <w:qFormat/>
    <w:rsid w:val="00A3071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A2C0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38"/>
      <w:ind w:left="140" w:firstLine="710"/>
      <w:jc w:val="both"/>
    </w:pPr>
    <w:rPr>
      <w:sz w:val="24"/>
      <w:szCs w:val="24"/>
    </w:rPr>
  </w:style>
  <w:style w:type="paragraph" w:styleId="a5">
    <w:name w:val="Title"/>
    <w:basedOn w:val="a"/>
    <w:uiPriority w:val="1"/>
    <w:qFormat/>
    <w:pPr>
      <w:spacing w:before="72"/>
      <w:ind w:left="2056"/>
    </w:pPr>
    <w:rPr>
      <w:b/>
      <w:bCs/>
      <w:sz w:val="28"/>
      <w:szCs w:val="28"/>
    </w:rPr>
  </w:style>
  <w:style w:type="paragraph" w:styleId="a6">
    <w:name w:val="List Paragraph"/>
    <w:basedOn w:val="a"/>
    <w:uiPriority w:val="1"/>
    <w:qFormat/>
    <w:pPr>
      <w:spacing w:before="200"/>
      <w:ind w:left="140" w:right="138" w:firstLine="710"/>
      <w:jc w:val="both"/>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semiHidden/>
    <w:rsid w:val="00EA2C02"/>
    <w:rPr>
      <w:rFonts w:asciiTheme="majorHAnsi" w:eastAsiaTheme="majorEastAsia" w:hAnsiTheme="majorHAnsi" w:cstheme="majorBidi"/>
      <w:b/>
      <w:bCs/>
      <w:i/>
      <w:iCs/>
      <w:color w:val="4F81BD" w:themeColor="accent1"/>
      <w:lang w:val="ru-RU"/>
    </w:rPr>
  </w:style>
  <w:style w:type="paragraph" w:styleId="a7">
    <w:name w:val="Balloon Text"/>
    <w:basedOn w:val="a"/>
    <w:link w:val="a8"/>
    <w:uiPriority w:val="99"/>
    <w:semiHidden/>
    <w:unhideWhenUsed/>
    <w:rsid w:val="0066647D"/>
    <w:rPr>
      <w:rFonts w:ascii="Tahoma" w:hAnsi="Tahoma" w:cs="Tahoma"/>
      <w:sz w:val="16"/>
      <w:szCs w:val="16"/>
    </w:rPr>
  </w:style>
  <w:style w:type="character" w:customStyle="1" w:styleId="a8">
    <w:name w:val="Текст выноски Знак"/>
    <w:basedOn w:val="a0"/>
    <w:link w:val="a7"/>
    <w:uiPriority w:val="99"/>
    <w:semiHidden/>
    <w:rsid w:val="0066647D"/>
    <w:rPr>
      <w:rFonts w:ascii="Tahoma" w:eastAsia="Times New Roman" w:hAnsi="Tahoma" w:cs="Tahoma"/>
      <w:sz w:val="16"/>
      <w:szCs w:val="16"/>
      <w:lang w:val="ru-RU"/>
    </w:rPr>
  </w:style>
  <w:style w:type="paragraph" w:customStyle="1" w:styleId="c6">
    <w:name w:val="c6"/>
    <w:basedOn w:val="a"/>
    <w:rsid w:val="00A30714"/>
    <w:pPr>
      <w:widowControl/>
      <w:autoSpaceDE/>
      <w:autoSpaceDN/>
      <w:spacing w:before="100" w:beforeAutospacing="1" w:after="100" w:afterAutospacing="1"/>
    </w:pPr>
    <w:rPr>
      <w:sz w:val="24"/>
      <w:szCs w:val="24"/>
      <w:lang w:eastAsia="ru-RU"/>
    </w:rPr>
  </w:style>
  <w:style w:type="character" w:customStyle="1" w:styleId="c5">
    <w:name w:val="c5"/>
    <w:basedOn w:val="a0"/>
    <w:rsid w:val="00A30714"/>
  </w:style>
  <w:style w:type="character" w:customStyle="1" w:styleId="c2">
    <w:name w:val="c2"/>
    <w:basedOn w:val="a0"/>
    <w:rsid w:val="00A30714"/>
  </w:style>
  <w:style w:type="paragraph" w:customStyle="1" w:styleId="c0">
    <w:name w:val="c0"/>
    <w:basedOn w:val="a"/>
    <w:rsid w:val="00A30714"/>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
    <w:semiHidden/>
    <w:rsid w:val="00A30714"/>
    <w:rPr>
      <w:rFonts w:asciiTheme="majorHAnsi" w:eastAsiaTheme="majorEastAsia" w:hAnsiTheme="majorHAnsi" w:cstheme="majorBidi"/>
      <w:b/>
      <w:bCs/>
      <w:color w:val="4F81BD" w:themeColor="accent1"/>
      <w:lang w:val="ru-RU"/>
    </w:rPr>
  </w:style>
  <w:style w:type="character" w:styleId="a9">
    <w:name w:val="Hyperlink"/>
    <w:basedOn w:val="a0"/>
    <w:uiPriority w:val="99"/>
    <w:unhideWhenUsed/>
    <w:rsid w:val="00A30714"/>
    <w:rPr>
      <w:color w:val="0000FF" w:themeColor="hyperlink"/>
      <w:u w:val="single"/>
    </w:rPr>
  </w:style>
  <w:style w:type="paragraph" w:customStyle="1" w:styleId="c8">
    <w:name w:val="c8"/>
    <w:basedOn w:val="a"/>
    <w:rsid w:val="00626414"/>
    <w:pPr>
      <w:widowControl/>
      <w:autoSpaceDE/>
      <w:autoSpaceDN/>
      <w:spacing w:before="100" w:beforeAutospacing="1" w:after="100" w:afterAutospacing="1"/>
    </w:pPr>
    <w:rPr>
      <w:sz w:val="24"/>
      <w:szCs w:val="24"/>
      <w:lang w:eastAsia="ru-RU"/>
    </w:rPr>
  </w:style>
  <w:style w:type="character" w:customStyle="1" w:styleId="c12">
    <w:name w:val="c12"/>
    <w:basedOn w:val="a0"/>
    <w:rsid w:val="00626414"/>
  </w:style>
  <w:style w:type="character" w:customStyle="1" w:styleId="a4">
    <w:name w:val="Основной текст Знак"/>
    <w:basedOn w:val="a0"/>
    <w:link w:val="a3"/>
    <w:uiPriority w:val="1"/>
    <w:rsid w:val="00136B64"/>
    <w:rPr>
      <w:rFonts w:ascii="Times New Roman" w:eastAsia="Times New Roman" w:hAnsi="Times New Roman" w:cs="Times New Roman"/>
      <w:sz w:val="24"/>
      <w:szCs w:val="24"/>
      <w:lang w:val="ru-RU"/>
    </w:rPr>
  </w:style>
  <w:style w:type="paragraph" w:styleId="aa">
    <w:name w:val="header"/>
    <w:basedOn w:val="a"/>
    <w:link w:val="ab"/>
    <w:uiPriority w:val="99"/>
    <w:unhideWhenUsed/>
    <w:rsid w:val="00CD1045"/>
    <w:pPr>
      <w:tabs>
        <w:tab w:val="center" w:pos="4677"/>
        <w:tab w:val="right" w:pos="9355"/>
      </w:tabs>
    </w:pPr>
  </w:style>
  <w:style w:type="character" w:customStyle="1" w:styleId="ab">
    <w:name w:val="Верхний колонтитул Знак"/>
    <w:basedOn w:val="a0"/>
    <w:link w:val="aa"/>
    <w:uiPriority w:val="99"/>
    <w:rsid w:val="00CD1045"/>
    <w:rPr>
      <w:rFonts w:ascii="Times New Roman" w:eastAsia="Times New Roman" w:hAnsi="Times New Roman" w:cs="Times New Roman"/>
      <w:lang w:val="ru-RU"/>
    </w:rPr>
  </w:style>
  <w:style w:type="paragraph" w:styleId="ac">
    <w:name w:val="footer"/>
    <w:basedOn w:val="a"/>
    <w:link w:val="ad"/>
    <w:uiPriority w:val="99"/>
    <w:unhideWhenUsed/>
    <w:rsid w:val="00CD1045"/>
    <w:pPr>
      <w:tabs>
        <w:tab w:val="center" w:pos="4677"/>
        <w:tab w:val="right" w:pos="9355"/>
      </w:tabs>
    </w:pPr>
  </w:style>
  <w:style w:type="character" w:customStyle="1" w:styleId="ad">
    <w:name w:val="Нижний колонтитул Знак"/>
    <w:basedOn w:val="a0"/>
    <w:link w:val="ac"/>
    <w:uiPriority w:val="99"/>
    <w:rsid w:val="00CD104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9046">
      <w:bodyDiv w:val="1"/>
      <w:marLeft w:val="0"/>
      <w:marRight w:val="0"/>
      <w:marTop w:val="0"/>
      <w:marBottom w:val="0"/>
      <w:divBdr>
        <w:top w:val="none" w:sz="0" w:space="0" w:color="auto"/>
        <w:left w:val="none" w:sz="0" w:space="0" w:color="auto"/>
        <w:bottom w:val="none" w:sz="0" w:space="0" w:color="auto"/>
        <w:right w:val="none" w:sz="0" w:space="0" w:color="auto"/>
      </w:divBdr>
      <w:divsChild>
        <w:div w:id="392120150">
          <w:marLeft w:val="0"/>
          <w:marRight w:val="0"/>
          <w:marTop w:val="0"/>
          <w:marBottom w:val="0"/>
          <w:divBdr>
            <w:top w:val="none" w:sz="0" w:space="0" w:color="auto"/>
            <w:left w:val="none" w:sz="0" w:space="0" w:color="auto"/>
            <w:bottom w:val="none" w:sz="0" w:space="0" w:color="auto"/>
            <w:right w:val="none" w:sz="0" w:space="0" w:color="auto"/>
          </w:divBdr>
          <w:divsChild>
            <w:div w:id="1638606237">
              <w:marLeft w:val="0"/>
              <w:marRight w:val="0"/>
              <w:marTop w:val="0"/>
              <w:marBottom w:val="0"/>
              <w:divBdr>
                <w:top w:val="none" w:sz="0" w:space="0" w:color="auto"/>
                <w:left w:val="none" w:sz="0" w:space="0" w:color="auto"/>
                <w:bottom w:val="none" w:sz="0" w:space="0" w:color="auto"/>
                <w:right w:val="none" w:sz="0" w:space="0" w:color="auto"/>
              </w:divBdr>
              <w:divsChild>
                <w:div w:id="905847353">
                  <w:marLeft w:val="0"/>
                  <w:marRight w:val="0"/>
                  <w:marTop w:val="0"/>
                  <w:marBottom w:val="0"/>
                  <w:divBdr>
                    <w:top w:val="none" w:sz="0" w:space="0" w:color="auto"/>
                    <w:left w:val="none" w:sz="0" w:space="0" w:color="auto"/>
                    <w:bottom w:val="none" w:sz="0" w:space="0" w:color="auto"/>
                    <w:right w:val="none" w:sz="0" w:space="0" w:color="auto"/>
                  </w:divBdr>
                  <w:divsChild>
                    <w:div w:id="1377006495">
                      <w:marLeft w:val="0"/>
                      <w:marRight w:val="0"/>
                      <w:marTop w:val="0"/>
                      <w:marBottom w:val="0"/>
                      <w:divBdr>
                        <w:top w:val="none" w:sz="0" w:space="0" w:color="auto"/>
                        <w:left w:val="none" w:sz="0" w:space="0" w:color="auto"/>
                        <w:bottom w:val="none" w:sz="0" w:space="0" w:color="auto"/>
                        <w:right w:val="none" w:sz="0" w:space="0" w:color="auto"/>
                      </w:divBdr>
                      <w:divsChild>
                        <w:div w:id="832919353">
                          <w:marLeft w:val="0"/>
                          <w:marRight w:val="0"/>
                          <w:marTop w:val="0"/>
                          <w:marBottom w:val="0"/>
                          <w:divBdr>
                            <w:top w:val="none" w:sz="0" w:space="0" w:color="auto"/>
                            <w:left w:val="none" w:sz="0" w:space="0" w:color="auto"/>
                            <w:bottom w:val="none" w:sz="0" w:space="0" w:color="auto"/>
                            <w:right w:val="none" w:sz="0" w:space="0" w:color="auto"/>
                          </w:divBdr>
                          <w:divsChild>
                            <w:div w:id="446393039">
                              <w:marLeft w:val="0"/>
                              <w:marRight w:val="0"/>
                              <w:marTop w:val="0"/>
                              <w:marBottom w:val="0"/>
                              <w:divBdr>
                                <w:top w:val="none" w:sz="0" w:space="0" w:color="auto"/>
                                <w:left w:val="none" w:sz="0" w:space="0" w:color="auto"/>
                                <w:bottom w:val="none" w:sz="0" w:space="0" w:color="auto"/>
                                <w:right w:val="none" w:sz="0" w:space="0" w:color="auto"/>
                              </w:divBdr>
                              <w:divsChild>
                                <w:div w:id="758259478">
                                  <w:marLeft w:val="0"/>
                                  <w:marRight w:val="0"/>
                                  <w:marTop w:val="0"/>
                                  <w:marBottom w:val="0"/>
                                  <w:divBdr>
                                    <w:top w:val="none" w:sz="0" w:space="0" w:color="auto"/>
                                    <w:left w:val="none" w:sz="0" w:space="0" w:color="auto"/>
                                    <w:bottom w:val="none" w:sz="0" w:space="0" w:color="auto"/>
                                    <w:right w:val="none" w:sz="0" w:space="0" w:color="auto"/>
                                  </w:divBdr>
                                  <w:divsChild>
                                    <w:div w:id="1863013116">
                                      <w:marLeft w:val="0"/>
                                      <w:marRight w:val="0"/>
                                      <w:marTop w:val="0"/>
                                      <w:marBottom w:val="0"/>
                                      <w:divBdr>
                                        <w:top w:val="none" w:sz="0" w:space="0" w:color="auto"/>
                                        <w:left w:val="none" w:sz="0" w:space="0" w:color="auto"/>
                                        <w:bottom w:val="none" w:sz="0" w:space="0" w:color="auto"/>
                                        <w:right w:val="none" w:sz="0" w:space="0" w:color="auto"/>
                                      </w:divBdr>
                                      <w:divsChild>
                                        <w:div w:id="620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5064">
                          <w:marLeft w:val="0"/>
                          <w:marRight w:val="0"/>
                          <w:marTop w:val="0"/>
                          <w:marBottom w:val="0"/>
                          <w:divBdr>
                            <w:top w:val="none" w:sz="0" w:space="0" w:color="auto"/>
                            <w:left w:val="none" w:sz="0" w:space="0" w:color="auto"/>
                            <w:bottom w:val="none" w:sz="0" w:space="0" w:color="auto"/>
                            <w:right w:val="none" w:sz="0" w:space="0" w:color="auto"/>
                          </w:divBdr>
                          <w:divsChild>
                            <w:div w:id="15161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1309">
                  <w:marLeft w:val="0"/>
                  <w:marRight w:val="0"/>
                  <w:marTop w:val="0"/>
                  <w:marBottom w:val="0"/>
                  <w:divBdr>
                    <w:top w:val="none" w:sz="0" w:space="0" w:color="auto"/>
                    <w:left w:val="none" w:sz="0" w:space="0" w:color="auto"/>
                    <w:bottom w:val="none" w:sz="0" w:space="0" w:color="auto"/>
                    <w:right w:val="none" w:sz="0" w:space="0" w:color="auto"/>
                  </w:divBdr>
                  <w:divsChild>
                    <w:div w:id="19291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99738">
          <w:marLeft w:val="0"/>
          <w:marRight w:val="0"/>
          <w:marTop w:val="0"/>
          <w:marBottom w:val="0"/>
          <w:divBdr>
            <w:top w:val="none" w:sz="0" w:space="0" w:color="auto"/>
            <w:left w:val="none" w:sz="0" w:space="0" w:color="auto"/>
            <w:bottom w:val="none" w:sz="0" w:space="0" w:color="auto"/>
            <w:right w:val="none" w:sz="0" w:space="0" w:color="auto"/>
          </w:divBdr>
          <w:divsChild>
            <w:div w:id="2130392393">
              <w:marLeft w:val="0"/>
              <w:marRight w:val="0"/>
              <w:marTop w:val="0"/>
              <w:marBottom w:val="0"/>
              <w:divBdr>
                <w:top w:val="none" w:sz="0" w:space="0" w:color="auto"/>
                <w:left w:val="none" w:sz="0" w:space="0" w:color="auto"/>
                <w:bottom w:val="none" w:sz="0" w:space="0" w:color="auto"/>
                <w:right w:val="none" w:sz="0" w:space="0" w:color="auto"/>
              </w:divBdr>
              <w:divsChild>
                <w:div w:id="1519273322">
                  <w:marLeft w:val="0"/>
                  <w:marRight w:val="0"/>
                  <w:marTop w:val="0"/>
                  <w:marBottom w:val="0"/>
                  <w:divBdr>
                    <w:top w:val="none" w:sz="0" w:space="0" w:color="auto"/>
                    <w:left w:val="none" w:sz="0" w:space="0" w:color="auto"/>
                    <w:bottom w:val="none" w:sz="0" w:space="0" w:color="auto"/>
                    <w:right w:val="none" w:sz="0" w:space="0" w:color="auto"/>
                  </w:divBdr>
                  <w:divsChild>
                    <w:div w:id="1814712458">
                      <w:marLeft w:val="0"/>
                      <w:marRight w:val="0"/>
                      <w:marTop w:val="0"/>
                      <w:marBottom w:val="120"/>
                      <w:divBdr>
                        <w:top w:val="none" w:sz="0" w:space="0" w:color="auto"/>
                        <w:left w:val="none" w:sz="0" w:space="0" w:color="auto"/>
                        <w:bottom w:val="none" w:sz="0" w:space="0" w:color="auto"/>
                        <w:right w:val="none" w:sz="0" w:space="0" w:color="auto"/>
                      </w:divBdr>
                      <w:divsChild>
                        <w:div w:id="12369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1380">
      <w:bodyDiv w:val="1"/>
      <w:marLeft w:val="0"/>
      <w:marRight w:val="0"/>
      <w:marTop w:val="0"/>
      <w:marBottom w:val="0"/>
      <w:divBdr>
        <w:top w:val="none" w:sz="0" w:space="0" w:color="auto"/>
        <w:left w:val="none" w:sz="0" w:space="0" w:color="auto"/>
        <w:bottom w:val="none" w:sz="0" w:space="0" w:color="auto"/>
        <w:right w:val="none" w:sz="0" w:space="0" w:color="auto"/>
      </w:divBdr>
      <w:divsChild>
        <w:div w:id="796989053">
          <w:marLeft w:val="0"/>
          <w:marRight w:val="0"/>
          <w:marTop w:val="0"/>
          <w:marBottom w:val="0"/>
          <w:divBdr>
            <w:top w:val="none" w:sz="0" w:space="0" w:color="auto"/>
            <w:left w:val="none" w:sz="0" w:space="0" w:color="auto"/>
            <w:bottom w:val="none" w:sz="0" w:space="0" w:color="auto"/>
            <w:right w:val="none" w:sz="0" w:space="0" w:color="auto"/>
          </w:divBdr>
        </w:div>
        <w:div w:id="1115441688">
          <w:marLeft w:val="0"/>
          <w:marRight w:val="0"/>
          <w:marTop w:val="0"/>
          <w:marBottom w:val="0"/>
          <w:divBdr>
            <w:top w:val="none" w:sz="0" w:space="0" w:color="auto"/>
            <w:left w:val="none" w:sz="0" w:space="0" w:color="auto"/>
            <w:bottom w:val="none" w:sz="0" w:space="0" w:color="auto"/>
            <w:right w:val="none" w:sz="0" w:space="0" w:color="auto"/>
          </w:divBdr>
        </w:div>
        <w:div w:id="174615211">
          <w:marLeft w:val="0"/>
          <w:marRight w:val="0"/>
          <w:marTop w:val="0"/>
          <w:marBottom w:val="0"/>
          <w:divBdr>
            <w:top w:val="none" w:sz="0" w:space="0" w:color="auto"/>
            <w:left w:val="none" w:sz="0" w:space="0" w:color="auto"/>
            <w:bottom w:val="none" w:sz="0" w:space="0" w:color="auto"/>
            <w:right w:val="none" w:sz="0" w:space="0" w:color="auto"/>
          </w:divBdr>
        </w:div>
        <w:div w:id="1483695323">
          <w:marLeft w:val="0"/>
          <w:marRight w:val="0"/>
          <w:marTop w:val="0"/>
          <w:marBottom w:val="0"/>
          <w:divBdr>
            <w:top w:val="none" w:sz="0" w:space="0" w:color="auto"/>
            <w:left w:val="none" w:sz="0" w:space="0" w:color="auto"/>
            <w:bottom w:val="none" w:sz="0" w:space="0" w:color="auto"/>
            <w:right w:val="none" w:sz="0" w:space="0" w:color="auto"/>
          </w:divBdr>
        </w:div>
        <w:div w:id="1569999328">
          <w:marLeft w:val="0"/>
          <w:marRight w:val="0"/>
          <w:marTop w:val="0"/>
          <w:marBottom w:val="0"/>
          <w:divBdr>
            <w:top w:val="none" w:sz="0" w:space="0" w:color="auto"/>
            <w:left w:val="none" w:sz="0" w:space="0" w:color="auto"/>
            <w:bottom w:val="none" w:sz="0" w:space="0" w:color="auto"/>
            <w:right w:val="none" w:sz="0" w:space="0" w:color="auto"/>
          </w:divBdr>
        </w:div>
        <w:div w:id="738787946">
          <w:marLeft w:val="0"/>
          <w:marRight w:val="0"/>
          <w:marTop w:val="0"/>
          <w:marBottom w:val="0"/>
          <w:divBdr>
            <w:top w:val="none" w:sz="0" w:space="0" w:color="auto"/>
            <w:left w:val="none" w:sz="0" w:space="0" w:color="auto"/>
            <w:bottom w:val="none" w:sz="0" w:space="0" w:color="auto"/>
            <w:right w:val="none" w:sz="0" w:space="0" w:color="auto"/>
          </w:divBdr>
        </w:div>
        <w:div w:id="399519556">
          <w:marLeft w:val="0"/>
          <w:marRight w:val="0"/>
          <w:marTop w:val="0"/>
          <w:marBottom w:val="0"/>
          <w:divBdr>
            <w:top w:val="none" w:sz="0" w:space="0" w:color="auto"/>
            <w:left w:val="none" w:sz="0" w:space="0" w:color="auto"/>
            <w:bottom w:val="none" w:sz="0" w:space="0" w:color="auto"/>
            <w:right w:val="none" w:sz="0" w:space="0" w:color="auto"/>
          </w:divBdr>
        </w:div>
        <w:div w:id="1211651809">
          <w:marLeft w:val="0"/>
          <w:marRight w:val="0"/>
          <w:marTop w:val="0"/>
          <w:marBottom w:val="0"/>
          <w:divBdr>
            <w:top w:val="none" w:sz="0" w:space="0" w:color="auto"/>
            <w:left w:val="none" w:sz="0" w:space="0" w:color="auto"/>
            <w:bottom w:val="none" w:sz="0" w:space="0" w:color="auto"/>
            <w:right w:val="none" w:sz="0" w:space="0" w:color="auto"/>
          </w:divBdr>
        </w:div>
        <w:div w:id="518812425">
          <w:marLeft w:val="0"/>
          <w:marRight w:val="0"/>
          <w:marTop w:val="0"/>
          <w:marBottom w:val="0"/>
          <w:divBdr>
            <w:top w:val="none" w:sz="0" w:space="0" w:color="auto"/>
            <w:left w:val="none" w:sz="0" w:space="0" w:color="auto"/>
            <w:bottom w:val="none" w:sz="0" w:space="0" w:color="auto"/>
            <w:right w:val="none" w:sz="0" w:space="0" w:color="auto"/>
          </w:divBdr>
        </w:div>
        <w:div w:id="1269193152">
          <w:marLeft w:val="0"/>
          <w:marRight w:val="0"/>
          <w:marTop w:val="0"/>
          <w:marBottom w:val="0"/>
          <w:divBdr>
            <w:top w:val="none" w:sz="0" w:space="0" w:color="auto"/>
            <w:left w:val="none" w:sz="0" w:space="0" w:color="auto"/>
            <w:bottom w:val="none" w:sz="0" w:space="0" w:color="auto"/>
            <w:right w:val="none" w:sz="0" w:space="0" w:color="auto"/>
          </w:divBdr>
        </w:div>
        <w:div w:id="1330937117">
          <w:marLeft w:val="0"/>
          <w:marRight w:val="0"/>
          <w:marTop w:val="0"/>
          <w:marBottom w:val="0"/>
          <w:divBdr>
            <w:top w:val="none" w:sz="0" w:space="0" w:color="auto"/>
            <w:left w:val="none" w:sz="0" w:space="0" w:color="auto"/>
            <w:bottom w:val="none" w:sz="0" w:space="0" w:color="auto"/>
            <w:right w:val="none" w:sz="0" w:space="0" w:color="auto"/>
          </w:divBdr>
        </w:div>
        <w:div w:id="2038509074">
          <w:marLeft w:val="0"/>
          <w:marRight w:val="0"/>
          <w:marTop w:val="0"/>
          <w:marBottom w:val="0"/>
          <w:divBdr>
            <w:top w:val="none" w:sz="0" w:space="0" w:color="auto"/>
            <w:left w:val="none" w:sz="0" w:space="0" w:color="auto"/>
            <w:bottom w:val="none" w:sz="0" w:space="0" w:color="auto"/>
            <w:right w:val="none" w:sz="0" w:space="0" w:color="auto"/>
          </w:divBdr>
        </w:div>
      </w:divsChild>
    </w:div>
    <w:div w:id="202912627">
      <w:bodyDiv w:val="1"/>
      <w:marLeft w:val="0"/>
      <w:marRight w:val="0"/>
      <w:marTop w:val="0"/>
      <w:marBottom w:val="0"/>
      <w:divBdr>
        <w:top w:val="none" w:sz="0" w:space="0" w:color="auto"/>
        <w:left w:val="none" w:sz="0" w:space="0" w:color="auto"/>
        <w:bottom w:val="none" w:sz="0" w:space="0" w:color="auto"/>
        <w:right w:val="none" w:sz="0" w:space="0" w:color="auto"/>
      </w:divBdr>
    </w:div>
    <w:div w:id="283851528">
      <w:bodyDiv w:val="1"/>
      <w:marLeft w:val="0"/>
      <w:marRight w:val="0"/>
      <w:marTop w:val="0"/>
      <w:marBottom w:val="0"/>
      <w:divBdr>
        <w:top w:val="none" w:sz="0" w:space="0" w:color="auto"/>
        <w:left w:val="none" w:sz="0" w:space="0" w:color="auto"/>
        <w:bottom w:val="none" w:sz="0" w:space="0" w:color="auto"/>
        <w:right w:val="none" w:sz="0" w:space="0" w:color="auto"/>
      </w:divBdr>
    </w:div>
    <w:div w:id="300110816">
      <w:bodyDiv w:val="1"/>
      <w:marLeft w:val="0"/>
      <w:marRight w:val="0"/>
      <w:marTop w:val="0"/>
      <w:marBottom w:val="0"/>
      <w:divBdr>
        <w:top w:val="none" w:sz="0" w:space="0" w:color="auto"/>
        <w:left w:val="none" w:sz="0" w:space="0" w:color="auto"/>
        <w:bottom w:val="none" w:sz="0" w:space="0" w:color="auto"/>
        <w:right w:val="none" w:sz="0" w:space="0" w:color="auto"/>
      </w:divBdr>
    </w:div>
    <w:div w:id="336346194">
      <w:bodyDiv w:val="1"/>
      <w:marLeft w:val="0"/>
      <w:marRight w:val="0"/>
      <w:marTop w:val="0"/>
      <w:marBottom w:val="0"/>
      <w:divBdr>
        <w:top w:val="none" w:sz="0" w:space="0" w:color="auto"/>
        <w:left w:val="none" w:sz="0" w:space="0" w:color="auto"/>
        <w:bottom w:val="none" w:sz="0" w:space="0" w:color="auto"/>
        <w:right w:val="none" w:sz="0" w:space="0" w:color="auto"/>
      </w:divBdr>
    </w:div>
    <w:div w:id="375665790">
      <w:bodyDiv w:val="1"/>
      <w:marLeft w:val="0"/>
      <w:marRight w:val="0"/>
      <w:marTop w:val="0"/>
      <w:marBottom w:val="0"/>
      <w:divBdr>
        <w:top w:val="none" w:sz="0" w:space="0" w:color="auto"/>
        <w:left w:val="none" w:sz="0" w:space="0" w:color="auto"/>
        <w:bottom w:val="none" w:sz="0" w:space="0" w:color="auto"/>
        <w:right w:val="none" w:sz="0" w:space="0" w:color="auto"/>
      </w:divBdr>
    </w:div>
    <w:div w:id="417017314">
      <w:bodyDiv w:val="1"/>
      <w:marLeft w:val="0"/>
      <w:marRight w:val="0"/>
      <w:marTop w:val="0"/>
      <w:marBottom w:val="0"/>
      <w:divBdr>
        <w:top w:val="none" w:sz="0" w:space="0" w:color="auto"/>
        <w:left w:val="none" w:sz="0" w:space="0" w:color="auto"/>
        <w:bottom w:val="none" w:sz="0" w:space="0" w:color="auto"/>
        <w:right w:val="none" w:sz="0" w:space="0" w:color="auto"/>
      </w:divBdr>
    </w:div>
    <w:div w:id="428695862">
      <w:bodyDiv w:val="1"/>
      <w:marLeft w:val="0"/>
      <w:marRight w:val="0"/>
      <w:marTop w:val="0"/>
      <w:marBottom w:val="0"/>
      <w:divBdr>
        <w:top w:val="none" w:sz="0" w:space="0" w:color="auto"/>
        <w:left w:val="none" w:sz="0" w:space="0" w:color="auto"/>
        <w:bottom w:val="none" w:sz="0" w:space="0" w:color="auto"/>
        <w:right w:val="none" w:sz="0" w:space="0" w:color="auto"/>
      </w:divBdr>
    </w:div>
    <w:div w:id="616641915">
      <w:bodyDiv w:val="1"/>
      <w:marLeft w:val="0"/>
      <w:marRight w:val="0"/>
      <w:marTop w:val="0"/>
      <w:marBottom w:val="0"/>
      <w:divBdr>
        <w:top w:val="none" w:sz="0" w:space="0" w:color="auto"/>
        <w:left w:val="none" w:sz="0" w:space="0" w:color="auto"/>
        <w:bottom w:val="none" w:sz="0" w:space="0" w:color="auto"/>
        <w:right w:val="none" w:sz="0" w:space="0" w:color="auto"/>
      </w:divBdr>
    </w:div>
    <w:div w:id="673535117">
      <w:bodyDiv w:val="1"/>
      <w:marLeft w:val="0"/>
      <w:marRight w:val="0"/>
      <w:marTop w:val="0"/>
      <w:marBottom w:val="0"/>
      <w:divBdr>
        <w:top w:val="none" w:sz="0" w:space="0" w:color="auto"/>
        <w:left w:val="none" w:sz="0" w:space="0" w:color="auto"/>
        <w:bottom w:val="none" w:sz="0" w:space="0" w:color="auto"/>
        <w:right w:val="none" w:sz="0" w:space="0" w:color="auto"/>
      </w:divBdr>
    </w:div>
    <w:div w:id="828012210">
      <w:bodyDiv w:val="1"/>
      <w:marLeft w:val="0"/>
      <w:marRight w:val="0"/>
      <w:marTop w:val="0"/>
      <w:marBottom w:val="0"/>
      <w:divBdr>
        <w:top w:val="none" w:sz="0" w:space="0" w:color="auto"/>
        <w:left w:val="none" w:sz="0" w:space="0" w:color="auto"/>
        <w:bottom w:val="none" w:sz="0" w:space="0" w:color="auto"/>
        <w:right w:val="none" w:sz="0" w:space="0" w:color="auto"/>
      </w:divBdr>
    </w:div>
    <w:div w:id="920329452">
      <w:bodyDiv w:val="1"/>
      <w:marLeft w:val="0"/>
      <w:marRight w:val="0"/>
      <w:marTop w:val="0"/>
      <w:marBottom w:val="0"/>
      <w:divBdr>
        <w:top w:val="none" w:sz="0" w:space="0" w:color="auto"/>
        <w:left w:val="none" w:sz="0" w:space="0" w:color="auto"/>
        <w:bottom w:val="none" w:sz="0" w:space="0" w:color="auto"/>
        <w:right w:val="none" w:sz="0" w:space="0" w:color="auto"/>
      </w:divBdr>
    </w:div>
    <w:div w:id="938635905">
      <w:bodyDiv w:val="1"/>
      <w:marLeft w:val="0"/>
      <w:marRight w:val="0"/>
      <w:marTop w:val="0"/>
      <w:marBottom w:val="0"/>
      <w:divBdr>
        <w:top w:val="none" w:sz="0" w:space="0" w:color="auto"/>
        <w:left w:val="none" w:sz="0" w:space="0" w:color="auto"/>
        <w:bottom w:val="none" w:sz="0" w:space="0" w:color="auto"/>
        <w:right w:val="none" w:sz="0" w:space="0" w:color="auto"/>
      </w:divBdr>
    </w:div>
    <w:div w:id="1603803086">
      <w:bodyDiv w:val="1"/>
      <w:marLeft w:val="0"/>
      <w:marRight w:val="0"/>
      <w:marTop w:val="0"/>
      <w:marBottom w:val="0"/>
      <w:divBdr>
        <w:top w:val="none" w:sz="0" w:space="0" w:color="auto"/>
        <w:left w:val="none" w:sz="0" w:space="0" w:color="auto"/>
        <w:bottom w:val="none" w:sz="0" w:space="0" w:color="auto"/>
        <w:right w:val="none" w:sz="0" w:space="0" w:color="auto"/>
      </w:divBdr>
    </w:div>
    <w:div w:id="1765686586">
      <w:bodyDiv w:val="1"/>
      <w:marLeft w:val="0"/>
      <w:marRight w:val="0"/>
      <w:marTop w:val="0"/>
      <w:marBottom w:val="0"/>
      <w:divBdr>
        <w:top w:val="none" w:sz="0" w:space="0" w:color="auto"/>
        <w:left w:val="none" w:sz="0" w:space="0" w:color="auto"/>
        <w:bottom w:val="none" w:sz="0" w:space="0" w:color="auto"/>
        <w:right w:val="none" w:sz="0" w:space="0" w:color="auto"/>
      </w:divBdr>
    </w:div>
    <w:div w:id="1812090789">
      <w:bodyDiv w:val="1"/>
      <w:marLeft w:val="0"/>
      <w:marRight w:val="0"/>
      <w:marTop w:val="0"/>
      <w:marBottom w:val="0"/>
      <w:divBdr>
        <w:top w:val="none" w:sz="0" w:space="0" w:color="auto"/>
        <w:left w:val="none" w:sz="0" w:space="0" w:color="auto"/>
        <w:bottom w:val="none" w:sz="0" w:space="0" w:color="auto"/>
        <w:right w:val="none" w:sz="0" w:space="0" w:color="auto"/>
      </w:divBdr>
    </w:div>
    <w:div w:id="1845628043">
      <w:bodyDiv w:val="1"/>
      <w:marLeft w:val="0"/>
      <w:marRight w:val="0"/>
      <w:marTop w:val="0"/>
      <w:marBottom w:val="0"/>
      <w:divBdr>
        <w:top w:val="none" w:sz="0" w:space="0" w:color="auto"/>
        <w:left w:val="none" w:sz="0" w:space="0" w:color="auto"/>
        <w:bottom w:val="none" w:sz="0" w:space="0" w:color="auto"/>
        <w:right w:val="none" w:sz="0" w:space="0" w:color="auto"/>
      </w:divBdr>
    </w:div>
    <w:div w:id="1859196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mc-kursk@yandex.ru"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fehacker.ru/kak-narisovat-mashin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mc-kursk@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kursk@yandex.ru"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mc-kursk@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10</Pages>
  <Words>4304</Words>
  <Characters>24537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Пользователь Windows</cp:lastModifiedBy>
  <cp:revision>102</cp:revision>
  <cp:lastPrinted>2025-03-03T11:28:00Z</cp:lastPrinted>
  <dcterms:created xsi:type="dcterms:W3CDTF">2025-02-28T09:30:00Z</dcterms:created>
  <dcterms:modified xsi:type="dcterms:W3CDTF">2025-10-17T09:23:00Z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GPL Ghostscript 9.56.1</vt:lpwstr>
  </property>
</Properties>
</file>